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D3F5" w14:textId="77777777" w:rsidR="00B414D1" w:rsidRPr="000829CA" w:rsidRDefault="00EA3893">
      <w:pPr>
        <w:rPr>
          <w:sz w:val="24"/>
          <w:szCs w:val="24"/>
        </w:rPr>
      </w:pPr>
    </w:p>
    <w:p w14:paraId="46F12842" w14:textId="754C142D" w:rsidR="000727B1" w:rsidRPr="000829CA" w:rsidRDefault="00EA3893" w:rsidP="000727B1">
      <w:pPr>
        <w:jc w:val="center"/>
        <w:rPr>
          <w:b/>
          <w:sz w:val="32"/>
          <w:szCs w:val="32"/>
          <w:u w:val="single"/>
        </w:rPr>
      </w:pPr>
      <w:r w:rsidRPr="00EA3893">
        <w:rPr>
          <w:b/>
          <w:sz w:val="32"/>
          <w:szCs w:val="32"/>
          <w:u w:val="single"/>
        </w:rPr>
        <w:t xml:space="preserve">Fighting for the Future with Hayley Barker </w:t>
      </w:r>
      <w:r>
        <w:rPr>
          <w:b/>
          <w:sz w:val="32"/>
          <w:szCs w:val="32"/>
          <w:u w:val="single"/>
        </w:rPr>
        <w:br/>
      </w:r>
      <w:r w:rsidRPr="00EA3893">
        <w:rPr>
          <w:b/>
          <w:sz w:val="32"/>
          <w:szCs w:val="32"/>
          <w:u w:val="single"/>
        </w:rPr>
        <w:t>and Mary Watson</w:t>
      </w:r>
    </w:p>
    <w:p w14:paraId="2CA2460B" w14:textId="5AC822EF" w:rsidR="000727B1" w:rsidRPr="000829CA" w:rsidRDefault="00EA3893" w:rsidP="00A8457D">
      <w:pPr>
        <w:spacing w:before="264" w:after="264" w:line="240" w:lineRule="auto"/>
        <w:jc w:val="center"/>
        <w:rPr>
          <w:rFonts w:eastAsia="Times New Roman" w:cs="Times New Roman"/>
          <w:spacing w:val="1"/>
          <w:sz w:val="24"/>
          <w:szCs w:val="24"/>
          <w:lang w:eastAsia="en-GB"/>
        </w:rPr>
      </w:pPr>
      <w:r>
        <w:rPr>
          <w:noProof/>
        </w:rPr>
        <w:drawing>
          <wp:anchor distT="0" distB="0" distL="114300" distR="114300" simplePos="0" relativeHeight="251658240" behindDoc="0" locked="0" layoutInCell="1" allowOverlap="1" wp14:anchorId="7F6D39D8" wp14:editId="7E3172A7">
            <wp:simplePos x="0" y="0"/>
            <wp:positionH relativeFrom="column">
              <wp:posOffset>57150</wp:posOffset>
            </wp:positionH>
            <wp:positionV relativeFrom="paragraph">
              <wp:posOffset>655955</wp:posOffset>
            </wp:positionV>
            <wp:extent cx="5715000" cy="3009900"/>
            <wp:effectExtent l="0" t="0" r="0" b="0"/>
            <wp:wrapTopAndBottom/>
            <wp:docPr id="3" name="Picture 3" descr="https://learning.edbookfest.co.uk/wp-content/uploads/2018/12/Hayley-Barker-Mary-Wat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earning.edbookfest.co.uk/wp-content/uploads/2018/12/Hayley-Barker-Mary-Watso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893">
        <w:rPr>
          <w:rFonts w:eastAsia="Times New Roman" w:cs="Times New Roman"/>
          <w:spacing w:val="1"/>
          <w:sz w:val="24"/>
          <w:szCs w:val="24"/>
          <w:lang w:eastAsia="en-GB"/>
        </w:rPr>
        <w:t>Hear from two authors of dark and action-packed novels and then get writing your own pieces merging current concerns and fantasy elements</w:t>
      </w:r>
    </w:p>
    <w:p w14:paraId="6865D435" w14:textId="702BC8ED" w:rsidR="000829CA" w:rsidRPr="000829CA" w:rsidRDefault="000829CA" w:rsidP="000829CA">
      <w:pPr>
        <w:shd w:val="clear" w:color="auto" w:fill="FFFFFF"/>
        <w:rPr>
          <w:color w:val="333333"/>
          <w:sz w:val="24"/>
          <w:szCs w:val="24"/>
        </w:rPr>
      </w:pPr>
    </w:p>
    <w:p w14:paraId="38D261EC" w14:textId="77777777"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b/>
          <w:bCs/>
          <w:sz w:val="24"/>
          <w:szCs w:val="24"/>
          <w:lang w:eastAsia="en-GB"/>
        </w:rPr>
        <w:t>This resource is great for:</w:t>
      </w:r>
      <w:r w:rsidRPr="00EA3893">
        <w:rPr>
          <w:rFonts w:eastAsia="Times New Roman" w:cs="Times New Roman"/>
          <w:b/>
          <w:bCs/>
          <w:sz w:val="24"/>
          <w:szCs w:val="24"/>
          <w:lang w:eastAsia="en-GB"/>
        </w:rPr>
        <w:br/>
      </w:r>
      <w:r w:rsidRPr="00EA3893">
        <w:rPr>
          <w:rFonts w:eastAsia="Times New Roman" w:cs="Times New Roman"/>
          <w:sz w:val="24"/>
          <w:szCs w:val="24"/>
          <w:lang w:eastAsia="en-GB"/>
        </w:rPr>
        <w:t>Writing about issues that concern you – either in society or in your own life</w:t>
      </w:r>
    </w:p>
    <w:p w14:paraId="7A036A01" w14:textId="77777777"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b/>
          <w:bCs/>
          <w:sz w:val="24"/>
          <w:szCs w:val="24"/>
          <w:lang w:eastAsia="en-GB"/>
        </w:rPr>
        <w:t>Summary:</w:t>
      </w:r>
      <w:r w:rsidRPr="00EA3893">
        <w:rPr>
          <w:rFonts w:eastAsia="Times New Roman" w:cs="Times New Roman"/>
          <w:b/>
          <w:bCs/>
          <w:sz w:val="24"/>
          <w:szCs w:val="24"/>
          <w:lang w:eastAsia="en-GB"/>
        </w:rPr>
        <w:br/>
      </w:r>
      <w:r w:rsidRPr="00EA3893">
        <w:rPr>
          <w:rFonts w:eastAsia="Times New Roman" w:cs="Times New Roman"/>
          <w:sz w:val="24"/>
          <w:szCs w:val="24"/>
          <w:lang w:eastAsia="en-GB"/>
        </w:rPr>
        <w:t>Watch a video interview with authors Hayley Barker and Mary Watson to find out what inspired their books, featuring fantasy elements and political messages. Then have your pen at the ready to get writing yourself!</w:t>
      </w:r>
    </w:p>
    <w:p w14:paraId="7006AF4E" w14:textId="77777777" w:rsidR="00EA3893" w:rsidRPr="00EA3893" w:rsidRDefault="00EA3893" w:rsidP="00EA3893">
      <w:pPr>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pict w14:anchorId="01BDDC71">
          <v:rect id="_x0000_i1033" style="width:0;height:.75pt" o:hralign="center" o:hrstd="t" o:hrnoshade="t" o:hr="t" fillcolor="#333" stroked="f"/>
        </w:pict>
      </w:r>
    </w:p>
    <w:p w14:paraId="4B8048C8" w14:textId="77777777"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b/>
          <w:bCs/>
          <w:sz w:val="24"/>
          <w:szCs w:val="24"/>
          <w:lang w:eastAsia="en-GB"/>
        </w:rPr>
        <w:t>Introduction</w:t>
      </w:r>
    </w:p>
    <w:p w14:paraId="13750DD4" w14:textId="5596A795"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t>The video interview below is part of a series featuring our </w:t>
      </w:r>
      <w:r w:rsidRPr="00EA3893">
        <w:rPr>
          <w:rFonts w:eastAsia="Times New Roman" w:cs="Times New Roman"/>
          <w:bCs/>
          <w:sz w:val="24"/>
          <w:szCs w:val="24"/>
          <w:lang w:eastAsia="en-GB"/>
        </w:rPr>
        <w:t>Year of Young People</w:t>
      </w:r>
      <w:r w:rsidRPr="00EA3893">
        <w:rPr>
          <w:rFonts w:eastAsia="Times New Roman" w:cs="Times New Roman"/>
          <w:b/>
          <w:bCs/>
          <w:sz w:val="24"/>
          <w:szCs w:val="24"/>
          <w:u w:val="single"/>
          <w:lang w:eastAsia="en-GB"/>
        </w:rPr>
        <w:t xml:space="preserve"> </w:t>
      </w:r>
      <w:r w:rsidRPr="00EA3893">
        <w:rPr>
          <w:rFonts w:eastAsia="Times New Roman" w:cs="Times New Roman"/>
          <w:sz w:val="24"/>
          <w:szCs w:val="24"/>
          <w:lang w:eastAsia="en-GB"/>
        </w:rPr>
        <w:t>young programmers interviewing some of the wonderful authors they chose for their 2018 strand of events exploring the theme of Freedom in all its different forms.</w:t>
      </w:r>
    </w:p>
    <w:p w14:paraId="7117959E" w14:textId="77777777" w:rsidR="00EA3893" w:rsidRDefault="00EA3893" w:rsidP="00EA3893">
      <w:pPr>
        <w:shd w:val="clear" w:color="auto" w:fill="FFFFFF"/>
        <w:spacing w:after="360" w:line="240" w:lineRule="auto"/>
        <w:rPr>
          <w:rFonts w:eastAsia="Times New Roman" w:cs="Times New Roman"/>
          <w:color w:val="333333"/>
          <w:sz w:val="24"/>
          <w:szCs w:val="24"/>
          <w:lang w:eastAsia="en-GB"/>
        </w:rPr>
      </w:pPr>
    </w:p>
    <w:p w14:paraId="0CA04A72" w14:textId="0D5AD7DB"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t>Hayley Barker’s </w:t>
      </w:r>
      <w:r w:rsidRPr="00EA3893">
        <w:rPr>
          <w:rFonts w:eastAsia="Times New Roman" w:cs="Times New Roman"/>
          <w:i/>
          <w:iCs/>
          <w:sz w:val="24"/>
          <w:szCs w:val="24"/>
          <w:lang w:eastAsia="en-GB"/>
        </w:rPr>
        <w:t>Show Stealer</w:t>
      </w:r>
      <w:r w:rsidRPr="00EA3893">
        <w:rPr>
          <w:rFonts w:eastAsia="Times New Roman" w:cs="Times New Roman"/>
          <w:sz w:val="24"/>
          <w:szCs w:val="24"/>
          <w:lang w:eastAsia="en-GB"/>
        </w:rPr>
        <w:t> is a dystopian novel in which children must perform in a deadly circus. While in </w:t>
      </w:r>
      <w:r w:rsidRPr="00EA3893">
        <w:rPr>
          <w:rFonts w:eastAsia="Times New Roman" w:cs="Times New Roman"/>
          <w:i/>
          <w:iCs/>
          <w:sz w:val="24"/>
          <w:szCs w:val="24"/>
          <w:lang w:eastAsia="en-GB"/>
        </w:rPr>
        <w:t>The Wren Hunt</w:t>
      </w:r>
      <w:r w:rsidRPr="00EA3893">
        <w:rPr>
          <w:rFonts w:eastAsia="Times New Roman" w:cs="Times New Roman"/>
          <w:sz w:val="24"/>
          <w:szCs w:val="24"/>
          <w:lang w:eastAsia="en-GB"/>
        </w:rPr>
        <w:t> by Mary Watson, Wren Silke is caught in a battle between two ancient magics.</w:t>
      </w:r>
    </w:p>
    <w:p w14:paraId="7C54B560" w14:textId="30D3BCEB"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t>Hear directly from the authors of these dark and action-packed novels for young adults. Then use our accompanying activity to get writing your own stories, merging current concerns with fantasy elements.</w:t>
      </w:r>
    </w:p>
    <w:p w14:paraId="245A8BE6" w14:textId="7115CFAC" w:rsidR="00EA3893" w:rsidRPr="00EA3893" w:rsidRDefault="00EA3893" w:rsidP="00EA3893">
      <w:pPr>
        <w:shd w:val="clear" w:color="auto" w:fill="FFFFFF"/>
        <w:spacing w:after="360" w:line="240" w:lineRule="auto"/>
        <w:rPr>
          <w:rFonts w:eastAsia="Times New Roman" w:cs="Times New Roman"/>
          <w:color w:val="333333"/>
          <w:sz w:val="24"/>
          <w:szCs w:val="24"/>
          <w:lang w:eastAsia="en-GB"/>
        </w:rPr>
      </w:pPr>
      <w:r w:rsidRPr="00EA3893">
        <w:rPr>
          <w:rFonts w:eastAsia="Times New Roman" w:cs="Times New Roman"/>
          <w:sz w:val="24"/>
          <w:szCs w:val="24"/>
          <w:lang w:eastAsia="en-GB"/>
        </w:rPr>
        <w:t xml:space="preserve">Watch the video here: </w:t>
      </w:r>
      <w:hyperlink r:id="rId8" w:history="1">
        <w:r w:rsidRPr="002D1D33">
          <w:rPr>
            <w:rStyle w:val="Hyperlink"/>
            <w:rFonts w:eastAsia="Times New Roman" w:cs="Times New Roman"/>
            <w:sz w:val="24"/>
            <w:szCs w:val="24"/>
            <w:lang w:eastAsia="en-GB"/>
          </w:rPr>
          <w:t>https://www.youtube.com/watch?v=an0_UGtjdok&amp;t=1s</w:t>
        </w:r>
      </w:hyperlink>
    </w:p>
    <w:p w14:paraId="58BF2C65" w14:textId="77777777" w:rsidR="00EA3893" w:rsidRPr="00EA3893" w:rsidRDefault="00EA3893" w:rsidP="00EA3893">
      <w:pPr>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pict w14:anchorId="6BBE908C">
          <v:rect id="_x0000_i1034" style="width:0;height:.75pt" o:hralign="center" o:hrstd="t" o:hrnoshade="t" o:hr="t" fillcolor="#333" stroked="f"/>
        </w:pict>
      </w:r>
    </w:p>
    <w:p w14:paraId="3916F6BC" w14:textId="77777777"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b/>
          <w:bCs/>
          <w:sz w:val="24"/>
          <w:szCs w:val="24"/>
          <w:lang w:eastAsia="en-GB"/>
        </w:rPr>
        <w:t>Activity</w:t>
      </w:r>
    </w:p>
    <w:p w14:paraId="41044E2F" w14:textId="77777777"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t>Get a selection of newspapers and magazines, or search on the internet, to find articles about issues which concern you – either in society or in your own life. Perhaps some of the articles might tie in with the 2018 Book Festival’s theme of Freedom.</w:t>
      </w:r>
    </w:p>
    <w:p w14:paraId="5D382A47" w14:textId="77777777"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t>Both Hayley and Mary’s books merge political and fantasy elements. Look through the news stories you’ve chosen and imagine which kind of character could be affected by the situations described in the articles. They could be:</w:t>
      </w:r>
    </w:p>
    <w:p w14:paraId="4EBAD164" w14:textId="77777777" w:rsidR="00EA3893" w:rsidRPr="00EA3893" w:rsidRDefault="00EA3893" w:rsidP="00EA3893">
      <w:pPr>
        <w:numPr>
          <w:ilvl w:val="0"/>
          <w:numId w:val="5"/>
        </w:numPr>
        <w:shd w:val="clear" w:color="auto" w:fill="FFFFFF"/>
        <w:spacing w:before="100" w:beforeAutospacing="1" w:after="100" w:afterAutospacing="1" w:line="240" w:lineRule="auto"/>
        <w:ind w:left="0"/>
        <w:rPr>
          <w:rFonts w:eastAsia="Times New Roman" w:cs="Times New Roman"/>
          <w:sz w:val="24"/>
          <w:szCs w:val="24"/>
          <w:lang w:eastAsia="en-GB"/>
        </w:rPr>
      </w:pPr>
      <w:r w:rsidRPr="00EA3893">
        <w:rPr>
          <w:rFonts w:eastAsia="Times New Roman" w:cs="Times New Roman"/>
          <w:sz w:val="24"/>
          <w:szCs w:val="24"/>
          <w:lang w:eastAsia="en-GB"/>
        </w:rPr>
        <w:t>someone whose freedom has been jeopardised by the situation they are in.</w:t>
      </w:r>
    </w:p>
    <w:p w14:paraId="6FFFBCDF" w14:textId="77777777" w:rsidR="00EA3893" w:rsidRPr="00EA3893" w:rsidRDefault="00EA3893" w:rsidP="00EA3893">
      <w:pPr>
        <w:numPr>
          <w:ilvl w:val="0"/>
          <w:numId w:val="5"/>
        </w:numPr>
        <w:shd w:val="clear" w:color="auto" w:fill="FFFFFF"/>
        <w:spacing w:before="100" w:beforeAutospacing="1" w:after="100" w:afterAutospacing="1" w:line="240" w:lineRule="auto"/>
        <w:ind w:left="0"/>
        <w:rPr>
          <w:rFonts w:eastAsia="Times New Roman" w:cs="Times New Roman"/>
          <w:sz w:val="24"/>
          <w:szCs w:val="24"/>
          <w:lang w:eastAsia="en-GB"/>
        </w:rPr>
      </w:pPr>
      <w:r w:rsidRPr="00EA3893">
        <w:rPr>
          <w:rFonts w:eastAsia="Times New Roman" w:cs="Times New Roman"/>
          <w:sz w:val="24"/>
          <w:szCs w:val="24"/>
          <w:lang w:eastAsia="en-GB"/>
        </w:rPr>
        <w:t xml:space="preserve">someone in power who </w:t>
      </w:r>
      <w:proofErr w:type="gramStart"/>
      <w:r w:rsidRPr="00EA3893">
        <w:rPr>
          <w:rFonts w:eastAsia="Times New Roman" w:cs="Times New Roman"/>
          <w:sz w:val="24"/>
          <w:szCs w:val="24"/>
          <w:lang w:eastAsia="en-GB"/>
        </w:rPr>
        <w:t>has to</w:t>
      </w:r>
      <w:proofErr w:type="gramEnd"/>
      <w:r w:rsidRPr="00EA3893">
        <w:rPr>
          <w:rFonts w:eastAsia="Times New Roman" w:cs="Times New Roman"/>
          <w:sz w:val="24"/>
          <w:szCs w:val="24"/>
          <w:lang w:eastAsia="en-GB"/>
        </w:rPr>
        <w:t xml:space="preserve"> make decisions which affect the lives of others.</w:t>
      </w:r>
    </w:p>
    <w:p w14:paraId="40FDA528" w14:textId="77777777"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t>Think about how your character would react to the situation? What power do they have to control their own lives (or the lives of others)? Are they able to fight for freedom, or are they carried along by other forces?</w:t>
      </w:r>
    </w:p>
    <w:p w14:paraId="5DB5C9F8" w14:textId="77777777"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t>Now add a fantastical element to your story:</w:t>
      </w:r>
    </w:p>
    <w:p w14:paraId="22121227" w14:textId="77777777" w:rsidR="00EA3893" w:rsidRPr="00EA3893" w:rsidRDefault="00EA3893" w:rsidP="00EA3893">
      <w:pPr>
        <w:numPr>
          <w:ilvl w:val="0"/>
          <w:numId w:val="6"/>
        </w:numPr>
        <w:shd w:val="clear" w:color="auto" w:fill="FFFFFF"/>
        <w:spacing w:before="100" w:beforeAutospacing="1" w:after="100" w:afterAutospacing="1" w:line="240" w:lineRule="auto"/>
        <w:ind w:left="0"/>
        <w:rPr>
          <w:rFonts w:eastAsia="Times New Roman" w:cs="Times New Roman"/>
          <w:sz w:val="24"/>
          <w:szCs w:val="24"/>
          <w:lang w:eastAsia="en-GB"/>
        </w:rPr>
      </w:pPr>
      <w:r w:rsidRPr="00EA3893">
        <w:rPr>
          <w:rFonts w:eastAsia="Times New Roman" w:cs="Times New Roman"/>
          <w:sz w:val="24"/>
          <w:szCs w:val="24"/>
          <w:lang w:eastAsia="en-GB"/>
        </w:rPr>
        <w:t>does your character live in alternative universe or society?</w:t>
      </w:r>
    </w:p>
    <w:p w14:paraId="2A4F1A97" w14:textId="77777777" w:rsidR="00EA3893" w:rsidRPr="00EA3893" w:rsidRDefault="00EA3893" w:rsidP="00EA3893">
      <w:pPr>
        <w:numPr>
          <w:ilvl w:val="0"/>
          <w:numId w:val="6"/>
        </w:numPr>
        <w:shd w:val="clear" w:color="auto" w:fill="FFFFFF"/>
        <w:spacing w:before="100" w:beforeAutospacing="1" w:after="100" w:afterAutospacing="1" w:line="240" w:lineRule="auto"/>
        <w:ind w:left="0"/>
        <w:rPr>
          <w:rFonts w:eastAsia="Times New Roman" w:cs="Times New Roman"/>
          <w:sz w:val="24"/>
          <w:szCs w:val="24"/>
          <w:lang w:eastAsia="en-GB"/>
        </w:rPr>
      </w:pPr>
      <w:r w:rsidRPr="00EA3893">
        <w:rPr>
          <w:rFonts w:eastAsia="Times New Roman" w:cs="Times New Roman"/>
          <w:sz w:val="24"/>
          <w:szCs w:val="24"/>
          <w:lang w:eastAsia="en-GB"/>
        </w:rPr>
        <w:t>do they, or others around them, have fantastical powers (which might help or hinder them)?</w:t>
      </w:r>
    </w:p>
    <w:p w14:paraId="37BBE414" w14:textId="77777777"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t>How would these fantasy elements affect the issue which you decided to write about?</w:t>
      </w:r>
    </w:p>
    <w:p w14:paraId="60E8E611" w14:textId="77777777" w:rsidR="00EA3893" w:rsidRDefault="00EA3893" w:rsidP="00EA3893">
      <w:pPr>
        <w:shd w:val="clear" w:color="auto" w:fill="FFFFFF"/>
        <w:spacing w:after="360" w:line="240" w:lineRule="auto"/>
        <w:rPr>
          <w:rFonts w:eastAsia="Times New Roman" w:cs="Times New Roman"/>
          <w:sz w:val="24"/>
          <w:szCs w:val="24"/>
          <w:lang w:eastAsia="en-GB"/>
        </w:rPr>
      </w:pPr>
    </w:p>
    <w:p w14:paraId="3E29A935" w14:textId="41792E10"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t xml:space="preserve">Try to immerse yourself in the issue and your fantastical elements. Hopefully you’ve got the start of a great story! All you </w:t>
      </w:r>
      <w:proofErr w:type="gramStart"/>
      <w:r w:rsidRPr="00EA3893">
        <w:rPr>
          <w:rFonts w:eastAsia="Times New Roman" w:cs="Times New Roman"/>
          <w:sz w:val="24"/>
          <w:szCs w:val="24"/>
          <w:lang w:eastAsia="en-GB"/>
        </w:rPr>
        <w:t>have to</w:t>
      </w:r>
      <w:proofErr w:type="gramEnd"/>
      <w:r w:rsidRPr="00EA3893">
        <w:rPr>
          <w:rFonts w:eastAsia="Times New Roman" w:cs="Times New Roman"/>
          <w:sz w:val="24"/>
          <w:szCs w:val="24"/>
          <w:lang w:eastAsia="en-GB"/>
        </w:rPr>
        <w:t xml:space="preserve"> do now is finish it…</w:t>
      </w:r>
    </w:p>
    <w:p w14:paraId="5F4D3D34" w14:textId="77777777" w:rsidR="00EA3893" w:rsidRPr="00EA3893" w:rsidRDefault="00EA3893" w:rsidP="00EA3893">
      <w:pPr>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pict w14:anchorId="08BC3F3B">
          <v:rect id="_x0000_i1035" style="width:0;height:.75pt" o:hralign="center" o:hrstd="t" o:hrnoshade="t" o:hr="t" fillcolor="#333" stroked="f"/>
        </w:pict>
      </w:r>
    </w:p>
    <w:p w14:paraId="3131E3C3" w14:textId="77777777"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b/>
          <w:bCs/>
          <w:sz w:val="24"/>
          <w:szCs w:val="24"/>
          <w:lang w:eastAsia="en-GB"/>
        </w:rPr>
        <w:t>Further information</w:t>
      </w:r>
    </w:p>
    <w:p w14:paraId="29904C56" w14:textId="56CC76BB" w:rsid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t>You can find out more about our young programmers and the events they programmed as part of their 2018 strand here:</w:t>
      </w:r>
      <w:r>
        <w:rPr>
          <w:rFonts w:eastAsia="Times New Roman" w:cs="Times New Roman"/>
          <w:sz w:val="24"/>
          <w:szCs w:val="24"/>
          <w:lang w:eastAsia="en-GB"/>
        </w:rPr>
        <w:t xml:space="preserve"> </w:t>
      </w:r>
      <w:hyperlink r:id="rId9" w:history="1">
        <w:r w:rsidRPr="00EA3893">
          <w:rPr>
            <w:rStyle w:val="Hyperlink"/>
            <w:rFonts w:eastAsia="Times New Roman" w:cs="Times New Roman"/>
            <w:sz w:val="24"/>
            <w:szCs w:val="24"/>
            <w:lang w:eastAsia="en-GB"/>
          </w:rPr>
          <w:t>https://learning.edbookfest.co.uk/news/year-of-young-people-meet-our-young-programmers/</w:t>
        </w:r>
      </w:hyperlink>
      <w:bookmarkStart w:id="0" w:name="_GoBack"/>
      <w:bookmarkEnd w:id="0"/>
    </w:p>
    <w:p w14:paraId="61FB6A95" w14:textId="44667481" w:rsidR="00EA3893" w:rsidRPr="00EA3893" w:rsidRDefault="00EA3893" w:rsidP="00EA3893">
      <w:pPr>
        <w:shd w:val="clear" w:color="auto" w:fill="FFFFFF"/>
        <w:spacing w:after="360" w:line="240" w:lineRule="auto"/>
        <w:rPr>
          <w:rFonts w:eastAsia="Times New Roman" w:cs="Times New Roman"/>
          <w:sz w:val="24"/>
          <w:szCs w:val="24"/>
          <w:lang w:eastAsia="en-GB"/>
        </w:rPr>
      </w:pPr>
      <w:r w:rsidRPr="00EA3893">
        <w:rPr>
          <w:rFonts w:eastAsia="Times New Roman" w:cs="Times New Roman"/>
          <w:sz w:val="24"/>
          <w:szCs w:val="24"/>
          <w:lang w:eastAsia="en-GB"/>
        </w:rPr>
        <w:t xml:space="preserve"> </w:t>
      </w:r>
    </w:p>
    <w:p w14:paraId="4433B670" w14:textId="77777777" w:rsidR="00694112" w:rsidRPr="00EA3893" w:rsidRDefault="00694112" w:rsidP="00EA3893">
      <w:pPr>
        <w:pStyle w:val="NormalWeb"/>
        <w:shd w:val="clear" w:color="auto" w:fill="FFFFFF"/>
        <w:spacing w:before="0" w:beforeAutospacing="0" w:after="360" w:afterAutospacing="0"/>
      </w:pPr>
    </w:p>
    <w:sectPr w:rsidR="00694112" w:rsidRPr="00EA389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E26D0" w14:textId="77777777" w:rsidR="00C60FB6" w:rsidRDefault="00C60FB6" w:rsidP="00C60FB6">
      <w:pPr>
        <w:spacing w:after="0" w:line="240" w:lineRule="auto"/>
      </w:pPr>
      <w:r>
        <w:separator/>
      </w:r>
    </w:p>
  </w:endnote>
  <w:endnote w:type="continuationSeparator" w:id="0">
    <w:p w14:paraId="7477254C" w14:textId="77777777" w:rsidR="00C60FB6" w:rsidRDefault="00C60FB6" w:rsidP="00C60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ublico Text Roman">
    <w:panose1 w:val="00000000000000000000"/>
    <w:charset w:val="00"/>
    <w:family w:val="modern"/>
    <w:notTrueType/>
    <w:pitch w:val="variable"/>
    <w:sig w:usb0="A000002F" w:usb1="4000247A"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07B8C" w14:textId="77777777" w:rsidR="00C60FB6" w:rsidRDefault="00C60FB6" w:rsidP="00C60FB6">
      <w:pPr>
        <w:spacing w:after="0" w:line="240" w:lineRule="auto"/>
      </w:pPr>
      <w:r>
        <w:separator/>
      </w:r>
    </w:p>
  </w:footnote>
  <w:footnote w:type="continuationSeparator" w:id="0">
    <w:p w14:paraId="12D54E45" w14:textId="77777777" w:rsidR="00C60FB6" w:rsidRDefault="00C60FB6" w:rsidP="00C60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1B4F" w14:textId="77777777" w:rsidR="00C60FB6" w:rsidRDefault="00C60FB6" w:rsidP="00C60FB6">
    <w:pPr>
      <w:pStyle w:val="Header"/>
    </w:pPr>
    <w:r>
      <w:rPr>
        <w:noProof/>
      </w:rPr>
      <w:drawing>
        <wp:anchor distT="0" distB="0" distL="114300" distR="114300" simplePos="0" relativeHeight="251658240" behindDoc="0" locked="0" layoutInCell="1" allowOverlap="1" wp14:anchorId="4257B0E8" wp14:editId="392A9DA2">
          <wp:simplePos x="0" y="0"/>
          <wp:positionH relativeFrom="column">
            <wp:posOffset>-362585</wp:posOffset>
          </wp:positionH>
          <wp:positionV relativeFrom="paragraph">
            <wp:posOffset>-68580</wp:posOffset>
          </wp:positionV>
          <wp:extent cx="1987550" cy="4718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 Festival_Full Logo_Black_jpg.jpg"/>
                  <pic:cNvPicPr/>
                </pic:nvPicPr>
                <pic:blipFill>
                  <a:blip r:embed="rId1">
                    <a:extLst>
                      <a:ext uri="{28A0092B-C50C-407E-A947-70E740481C1C}">
                        <a14:useLocalDpi xmlns:a14="http://schemas.microsoft.com/office/drawing/2010/main" val="0"/>
                      </a:ext>
                    </a:extLst>
                  </a:blip>
                  <a:stretch>
                    <a:fillRect/>
                  </a:stretch>
                </pic:blipFill>
                <pic:spPr>
                  <a:xfrm>
                    <a:off x="0" y="0"/>
                    <a:ext cx="1987550" cy="471805"/>
                  </a:xfrm>
                  <a:prstGeom prst="rect">
                    <a:avLst/>
                  </a:prstGeom>
                </pic:spPr>
              </pic:pic>
            </a:graphicData>
          </a:graphic>
          <wp14:sizeRelH relativeFrom="page">
            <wp14:pctWidth>0</wp14:pctWidth>
          </wp14:sizeRelH>
          <wp14:sizeRelV relativeFrom="page">
            <wp14:pctHeight>0</wp14:pctHeight>
          </wp14:sizeRelV>
        </wp:anchor>
      </w:drawing>
    </w:r>
    <w:r>
      <w:tab/>
    </w:r>
    <w:r>
      <w:tab/>
    </w:r>
  </w:p>
  <w:p w14:paraId="3F0A64CA" w14:textId="77777777" w:rsidR="00C60FB6" w:rsidRDefault="00C60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565"/>
    <w:multiLevelType w:val="multilevel"/>
    <w:tmpl w:val="FEAA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A6619"/>
    <w:multiLevelType w:val="multilevel"/>
    <w:tmpl w:val="3AC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3901BE"/>
    <w:multiLevelType w:val="multilevel"/>
    <w:tmpl w:val="2884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1D04DD"/>
    <w:multiLevelType w:val="multilevel"/>
    <w:tmpl w:val="84B2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093083"/>
    <w:multiLevelType w:val="multilevel"/>
    <w:tmpl w:val="ABF6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022E97"/>
    <w:multiLevelType w:val="multilevel"/>
    <w:tmpl w:val="4A2C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B6"/>
    <w:rsid w:val="000727B1"/>
    <w:rsid w:val="000829CA"/>
    <w:rsid w:val="0038062B"/>
    <w:rsid w:val="00656BB1"/>
    <w:rsid w:val="00694112"/>
    <w:rsid w:val="006B79C1"/>
    <w:rsid w:val="00841C28"/>
    <w:rsid w:val="00971256"/>
    <w:rsid w:val="009D2A6B"/>
    <w:rsid w:val="00A8457D"/>
    <w:rsid w:val="00BA4AFC"/>
    <w:rsid w:val="00BE48AC"/>
    <w:rsid w:val="00C60FB6"/>
    <w:rsid w:val="00CB57FF"/>
    <w:rsid w:val="00EA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23BA594"/>
  <w15:chartTrackingRefBased/>
  <w15:docId w15:val="{8D407DF9-1F8B-4CB3-8C0B-A56D6408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ublico Text Roman" w:eastAsiaTheme="minorHAnsi" w:hAnsi="Publico Text Roman"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0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F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FB6"/>
  </w:style>
  <w:style w:type="paragraph" w:styleId="Footer">
    <w:name w:val="footer"/>
    <w:basedOn w:val="Normal"/>
    <w:link w:val="FooterChar"/>
    <w:uiPriority w:val="99"/>
    <w:unhideWhenUsed/>
    <w:rsid w:val="00C60F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FB6"/>
  </w:style>
  <w:style w:type="character" w:customStyle="1" w:styleId="Heading1Char">
    <w:name w:val="Heading 1 Char"/>
    <w:basedOn w:val="DefaultParagraphFont"/>
    <w:link w:val="Heading1"/>
    <w:uiPriority w:val="9"/>
    <w:rsid w:val="00C60F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C60F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0FB6"/>
    <w:rPr>
      <w:b/>
      <w:bCs/>
    </w:rPr>
  </w:style>
  <w:style w:type="character" w:styleId="Emphasis">
    <w:name w:val="Emphasis"/>
    <w:basedOn w:val="DefaultParagraphFont"/>
    <w:uiPriority w:val="20"/>
    <w:qFormat/>
    <w:rsid w:val="00C60FB6"/>
    <w:rPr>
      <w:i/>
      <w:iCs/>
    </w:rPr>
  </w:style>
  <w:style w:type="character" w:styleId="Hyperlink">
    <w:name w:val="Hyperlink"/>
    <w:basedOn w:val="DefaultParagraphFont"/>
    <w:uiPriority w:val="99"/>
    <w:unhideWhenUsed/>
    <w:rsid w:val="00C60FB6"/>
    <w:rPr>
      <w:color w:val="0000FF"/>
      <w:u w:val="single"/>
    </w:rPr>
  </w:style>
  <w:style w:type="character" w:styleId="UnresolvedMention">
    <w:name w:val="Unresolved Mention"/>
    <w:basedOn w:val="DefaultParagraphFont"/>
    <w:uiPriority w:val="99"/>
    <w:semiHidden/>
    <w:unhideWhenUsed/>
    <w:rsid w:val="006B79C1"/>
    <w:rPr>
      <w:color w:val="808080"/>
      <w:shd w:val="clear" w:color="auto" w:fill="E6E6E6"/>
    </w:rPr>
  </w:style>
  <w:style w:type="character" w:styleId="FollowedHyperlink">
    <w:name w:val="FollowedHyperlink"/>
    <w:basedOn w:val="DefaultParagraphFont"/>
    <w:uiPriority w:val="99"/>
    <w:semiHidden/>
    <w:unhideWhenUsed/>
    <w:rsid w:val="00BA4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916">
      <w:bodyDiv w:val="1"/>
      <w:marLeft w:val="0"/>
      <w:marRight w:val="0"/>
      <w:marTop w:val="0"/>
      <w:marBottom w:val="0"/>
      <w:divBdr>
        <w:top w:val="none" w:sz="0" w:space="0" w:color="auto"/>
        <w:left w:val="none" w:sz="0" w:space="0" w:color="auto"/>
        <w:bottom w:val="none" w:sz="0" w:space="0" w:color="auto"/>
        <w:right w:val="none" w:sz="0" w:space="0" w:color="auto"/>
      </w:divBdr>
      <w:divsChild>
        <w:div w:id="13851023">
          <w:marLeft w:val="0"/>
          <w:marRight w:val="0"/>
          <w:marTop w:val="0"/>
          <w:marBottom w:val="0"/>
          <w:divBdr>
            <w:top w:val="none" w:sz="0" w:space="0" w:color="auto"/>
            <w:left w:val="none" w:sz="0" w:space="0" w:color="auto"/>
            <w:bottom w:val="none" w:sz="0" w:space="0" w:color="auto"/>
            <w:right w:val="none" w:sz="0" w:space="0" w:color="auto"/>
          </w:divBdr>
          <w:divsChild>
            <w:div w:id="322896386">
              <w:marLeft w:val="0"/>
              <w:marRight w:val="0"/>
              <w:marTop w:val="0"/>
              <w:marBottom w:val="0"/>
              <w:divBdr>
                <w:top w:val="none" w:sz="0" w:space="0" w:color="auto"/>
                <w:left w:val="none" w:sz="0" w:space="0" w:color="auto"/>
                <w:bottom w:val="none" w:sz="0" w:space="0" w:color="auto"/>
                <w:right w:val="none" w:sz="0" w:space="0" w:color="auto"/>
              </w:divBdr>
              <w:divsChild>
                <w:div w:id="1932352015">
                  <w:marLeft w:val="0"/>
                  <w:marRight w:val="0"/>
                  <w:marTop w:val="0"/>
                  <w:marBottom w:val="0"/>
                  <w:divBdr>
                    <w:top w:val="none" w:sz="0" w:space="0" w:color="auto"/>
                    <w:left w:val="none" w:sz="0" w:space="0" w:color="auto"/>
                    <w:bottom w:val="none" w:sz="0" w:space="0" w:color="auto"/>
                    <w:right w:val="none" w:sz="0" w:space="0" w:color="auto"/>
                  </w:divBdr>
                  <w:divsChild>
                    <w:div w:id="197397781">
                      <w:marLeft w:val="0"/>
                      <w:marRight w:val="0"/>
                      <w:marTop w:val="0"/>
                      <w:marBottom w:val="0"/>
                      <w:divBdr>
                        <w:top w:val="none" w:sz="0" w:space="0" w:color="auto"/>
                        <w:left w:val="none" w:sz="0" w:space="0" w:color="auto"/>
                        <w:bottom w:val="none" w:sz="0" w:space="0" w:color="auto"/>
                        <w:right w:val="none" w:sz="0" w:space="0" w:color="auto"/>
                      </w:divBdr>
                      <w:divsChild>
                        <w:div w:id="247157105">
                          <w:marLeft w:val="0"/>
                          <w:marRight w:val="0"/>
                          <w:marTop w:val="0"/>
                          <w:marBottom w:val="0"/>
                          <w:divBdr>
                            <w:top w:val="none" w:sz="0" w:space="0" w:color="auto"/>
                            <w:left w:val="none" w:sz="0" w:space="0" w:color="auto"/>
                            <w:bottom w:val="none" w:sz="0" w:space="0" w:color="auto"/>
                            <w:right w:val="none" w:sz="0" w:space="0" w:color="auto"/>
                          </w:divBdr>
                          <w:divsChild>
                            <w:div w:id="13656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408380">
          <w:marLeft w:val="0"/>
          <w:marRight w:val="0"/>
          <w:marTop w:val="0"/>
          <w:marBottom w:val="0"/>
          <w:divBdr>
            <w:top w:val="none" w:sz="0" w:space="0" w:color="auto"/>
            <w:left w:val="none" w:sz="0" w:space="0" w:color="auto"/>
            <w:bottom w:val="none" w:sz="0" w:space="0" w:color="auto"/>
            <w:right w:val="none" w:sz="0" w:space="0" w:color="auto"/>
          </w:divBdr>
          <w:divsChild>
            <w:div w:id="342122927">
              <w:marLeft w:val="0"/>
              <w:marRight w:val="0"/>
              <w:marTop w:val="0"/>
              <w:marBottom w:val="0"/>
              <w:divBdr>
                <w:top w:val="none" w:sz="0" w:space="0" w:color="auto"/>
                <w:left w:val="none" w:sz="0" w:space="0" w:color="auto"/>
                <w:bottom w:val="none" w:sz="0" w:space="0" w:color="auto"/>
                <w:right w:val="none" w:sz="0" w:space="0" w:color="auto"/>
              </w:divBdr>
              <w:divsChild>
                <w:div w:id="724329016">
                  <w:marLeft w:val="0"/>
                  <w:marRight w:val="0"/>
                  <w:marTop w:val="0"/>
                  <w:marBottom w:val="0"/>
                  <w:divBdr>
                    <w:top w:val="none" w:sz="0" w:space="0" w:color="auto"/>
                    <w:left w:val="none" w:sz="0" w:space="0" w:color="auto"/>
                    <w:bottom w:val="none" w:sz="0" w:space="0" w:color="auto"/>
                    <w:right w:val="none" w:sz="0" w:space="0" w:color="auto"/>
                  </w:divBdr>
                  <w:divsChild>
                    <w:div w:id="1864707466">
                      <w:marLeft w:val="0"/>
                      <w:marRight w:val="0"/>
                      <w:marTop w:val="0"/>
                      <w:marBottom w:val="0"/>
                      <w:divBdr>
                        <w:top w:val="none" w:sz="0" w:space="0" w:color="auto"/>
                        <w:left w:val="none" w:sz="0" w:space="0" w:color="auto"/>
                        <w:bottom w:val="none" w:sz="0" w:space="0" w:color="auto"/>
                        <w:right w:val="none" w:sz="0" w:space="0" w:color="auto"/>
                      </w:divBdr>
                      <w:divsChild>
                        <w:div w:id="611472289">
                          <w:marLeft w:val="0"/>
                          <w:marRight w:val="0"/>
                          <w:marTop w:val="0"/>
                          <w:marBottom w:val="0"/>
                          <w:divBdr>
                            <w:top w:val="none" w:sz="0" w:space="0" w:color="auto"/>
                            <w:left w:val="none" w:sz="0" w:space="0" w:color="auto"/>
                            <w:bottom w:val="none" w:sz="0" w:space="0" w:color="auto"/>
                            <w:right w:val="none" w:sz="0" w:space="0" w:color="auto"/>
                          </w:divBdr>
                          <w:divsChild>
                            <w:div w:id="18512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6576">
          <w:marLeft w:val="0"/>
          <w:marRight w:val="0"/>
          <w:marTop w:val="0"/>
          <w:marBottom w:val="0"/>
          <w:divBdr>
            <w:top w:val="none" w:sz="0" w:space="0" w:color="auto"/>
            <w:left w:val="none" w:sz="0" w:space="0" w:color="auto"/>
            <w:bottom w:val="none" w:sz="0" w:space="0" w:color="auto"/>
            <w:right w:val="none" w:sz="0" w:space="0" w:color="auto"/>
          </w:divBdr>
          <w:divsChild>
            <w:div w:id="104351572">
              <w:marLeft w:val="0"/>
              <w:marRight w:val="0"/>
              <w:marTop w:val="0"/>
              <w:marBottom w:val="0"/>
              <w:divBdr>
                <w:top w:val="none" w:sz="0" w:space="0" w:color="auto"/>
                <w:left w:val="none" w:sz="0" w:space="0" w:color="auto"/>
                <w:bottom w:val="none" w:sz="0" w:space="0" w:color="auto"/>
                <w:right w:val="none" w:sz="0" w:space="0" w:color="auto"/>
              </w:divBdr>
              <w:divsChild>
                <w:div w:id="747923387">
                  <w:marLeft w:val="0"/>
                  <w:marRight w:val="0"/>
                  <w:marTop w:val="0"/>
                  <w:marBottom w:val="0"/>
                  <w:divBdr>
                    <w:top w:val="none" w:sz="0" w:space="0" w:color="auto"/>
                    <w:left w:val="none" w:sz="0" w:space="0" w:color="auto"/>
                    <w:bottom w:val="none" w:sz="0" w:space="0" w:color="auto"/>
                    <w:right w:val="none" w:sz="0" w:space="0" w:color="auto"/>
                  </w:divBdr>
                  <w:divsChild>
                    <w:div w:id="729960391">
                      <w:marLeft w:val="0"/>
                      <w:marRight w:val="0"/>
                      <w:marTop w:val="0"/>
                      <w:marBottom w:val="0"/>
                      <w:divBdr>
                        <w:top w:val="none" w:sz="0" w:space="0" w:color="auto"/>
                        <w:left w:val="none" w:sz="0" w:space="0" w:color="auto"/>
                        <w:bottom w:val="none" w:sz="0" w:space="0" w:color="auto"/>
                        <w:right w:val="none" w:sz="0" w:space="0" w:color="auto"/>
                      </w:divBdr>
                      <w:divsChild>
                        <w:div w:id="1943957092">
                          <w:marLeft w:val="0"/>
                          <w:marRight w:val="0"/>
                          <w:marTop w:val="0"/>
                          <w:marBottom w:val="0"/>
                          <w:divBdr>
                            <w:top w:val="none" w:sz="0" w:space="0" w:color="auto"/>
                            <w:left w:val="none" w:sz="0" w:space="0" w:color="auto"/>
                            <w:bottom w:val="none" w:sz="0" w:space="0" w:color="auto"/>
                            <w:right w:val="none" w:sz="0" w:space="0" w:color="auto"/>
                          </w:divBdr>
                          <w:divsChild>
                            <w:div w:id="2081172226">
                              <w:marLeft w:val="0"/>
                              <w:marRight w:val="0"/>
                              <w:marTop w:val="0"/>
                              <w:marBottom w:val="240"/>
                              <w:divBdr>
                                <w:top w:val="none" w:sz="0" w:space="0" w:color="auto"/>
                                <w:left w:val="none" w:sz="0" w:space="0" w:color="auto"/>
                                <w:bottom w:val="none" w:sz="0" w:space="0" w:color="auto"/>
                                <w:right w:val="none" w:sz="0" w:space="0" w:color="auto"/>
                              </w:divBdr>
                            </w:div>
                            <w:div w:id="301278610">
                              <w:marLeft w:val="0"/>
                              <w:marRight w:val="0"/>
                              <w:marTop w:val="0"/>
                              <w:marBottom w:val="0"/>
                              <w:divBdr>
                                <w:top w:val="none" w:sz="0" w:space="0" w:color="auto"/>
                                <w:left w:val="none" w:sz="0" w:space="0" w:color="auto"/>
                                <w:bottom w:val="none" w:sz="0" w:space="0" w:color="auto"/>
                                <w:right w:val="none" w:sz="0" w:space="0" w:color="auto"/>
                              </w:divBdr>
                              <w:divsChild>
                                <w:div w:id="1578829998">
                                  <w:marLeft w:val="0"/>
                                  <w:marRight w:val="0"/>
                                  <w:marTop w:val="0"/>
                                  <w:marBottom w:val="0"/>
                                  <w:divBdr>
                                    <w:top w:val="none" w:sz="0" w:space="0" w:color="auto"/>
                                    <w:left w:val="none" w:sz="0" w:space="0" w:color="auto"/>
                                    <w:bottom w:val="none" w:sz="0" w:space="0" w:color="auto"/>
                                    <w:right w:val="none" w:sz="0" w:space="0" w:color="auto"/>
                                  </w:divBdr>
                                  <w:divsChild>
                                    <w:div w:id="2040857356">
                                      <w:blockQuote w:val="1"/>
                                      <w:marLeft w:val="0"/>
                                      <w:marRight w:val="0"/>
                                      <w:marTop w:val="0"/>
                                      <w:marBottom w:val="0"/>
                                      <w:divBdr>
                                        <w:top w:val="none" w:sz="0" w:space="0" w:color="auto"/>
                                        <w:left w:val="none" w:sz="0" w:space="0" w:color="auto"/>
                                        <w:bottom w:val="none" w:sz="0" w:space="0" w:color="auto"/>
                                        <w:right w:val="none" w:sz="0" w:space="0" w:color="auto"/>
                                      </w:divBdr>
                                    </w:div>
                                    <w:div w:id="1697460282">
                                      <w:blockQuote w:val="1"/>
                                      <w:marLeft w:val="0"/>
                                      <w:marRight w:val="0"/>
                                      <w:marTop w:val="0"/>
                                      <w:marBottom w:val="0"/>
                                      <w:divBdr>
                                        <w:top w:val="none" w:sz="0" w:space="0" w:color="auto"/>
                                        <w:left w:val="none" w:sz="0" w:space="0" w:color="auto"/>
                                        <w:bottom w:val="none" w:sz="0" w:space="0" w:color="auto"/>
                                        <w:right w:val="none" w:sz="0" w:space="0" w:color="auto"/>
                                      </w:divBdr>
                                    </w:div>
                                    <w:div w:id="497622182">
                                      <w:blockQuote w:val="1"/>
                                      <w:marLeft w:val="0"/>
                                      <w:marRight w:val="0"/>
                                      <w:marTop w:val="0"/>
                                      <w:marBottom w:val="0"/>
                                      <w:divBdr>
                                        <w:top w:val="none" w:sz="0" w:space="0" w:color="auto"/>
                                        <w:left w:val="none" w:sz="0" w:space="0" w:color="auto"/>
                                        <w:bottom w:val="none" w:sz="0" w:space="0" w:color="auto"/>
                                        <w:right w:val="none" w:sz="0" w:space="0" w:color="auto"/>
                                      </w:divBdr>
                                    </w:div>
                                    <w:div w:id="8148750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336912">
      <w:bodyDiv w:val="1"/>
      <w:marLeft w:val="0"/>
      <w:marRight w:val="0"/>
      <w:marTop w:val="0"/>
      <w:marBottom w:val="0"/>
      <w:divBdr>
        <w:top w:val="none" w:sz="0" w:space="0" w:color="auto"/>
        <w:left w:val="none" w:sz="0" w:space="0" w:color="auto"/>
        <w:bottom w:val="none" w:sz="0" w:space="0" w:color="auto"/>
        <w:right w:val="none" w:sz="0" w:space="0" w:color="auto"/>
      </w:divBdr>
      <w:divsChild>
        <w:div w:id="557203746">
          <w:marLeft w:val="0"/>
          <w:marRight w:val="0"/>
          <w:marTop w:val="0"/>
          <w:marBottom w:val="0"/>
          <w:divBdr>
            <w:top w:val="none" w:sz="0" w:space="0" w:color="auto"/>
            <w:left w:val="none" w:sz="0" w:space="0" w:color="auto"/>
            <w:bottom w:val="none" w:sz="0" w:space="0" w:color="auto"/>
            <w:right w:val="none" w:sz="0" w:space="0" w:color="auto"/>
          </w:divBdr>
          <w:divsChild>
            <w:div w:id="1435204257">
              <w:marLeft w:val="0"/>
              <w:marRight w:val="0"/>
              <w:marTop w:val="0"/>
              <w:marBottom w:val="0"/>
              <w:divBdr>
                <w:top w:val="none" w:sz="0" w:space="0" w:color="auto"/>
                <w:left w:val="none" w:sz="0" w:space="0" w:color="auto"/>
                <w:bottom w:val="none" w:sz="0" w:space="0" w:color="auto"/>
                <w:right w:val="none" w:sz="0" w:space="0" w:color="auto"/>
              </w:divBdr>
              <w:divsChild>
                <w:div w:id="946742664">
                  <w:marLeft w:val="0"/>
                  <w:marRight w:val="0"/>
                  <w:marTop w:val="0"/>
                  <w:marBottom w:val="0"/>
                  <w:divBdr>
                    <w:top w:val="none" w:sz="0" w:space="0" w:color="auto"/>
                    <w:left w:val="none" w:sz="0" w:space="0" w:color="auto"/>
                    <w:bottom w:val="none" w:sz="0" w:space="0" w:color="auto"/>
                    <w:right w:val="none" w:sz="0" w:space="0" w:color="auto"/>
                  </w:divBdr>
                  <w:divsChild>
                    <w:div w:id="344937356">
                      <w:marLeft w:val="0"/>
                      <w:marRight w:val="0"/>
                      <w:marTop w:val="0"/>
                      <w:marBottom w:val="0"/>
                      <w:divBdr>
                        <w:top w:val="none" w:sz="0" w:space="0" w:color="auto"/>
                        <w:left w:val="none" w:sz="0" w:space="0" w:color="auto"/>
                        <w:bottom w:val="none" w:sz="0" w:space="0" w:color="auto"/>
                        <w:right w:val="none" w:sz="0" w:space="0" w:color="auto"/>
                      </w:divBdr>
                      <w:divsChild>
                        <w:div w:id="782186864">
                          <w:marLeft w:val="0"/>
                          <w:marRight w:val="0"/>
                          <w:marTop w:val="0"/>
                          <w:marBottom w:val="0"/>
                          <w:divBdr>
                            <w:top w:val="none" w:sz="0" w:space="0" w:color="auto"/>
                            <w:left w:val="none" w:sz="0" w:space="0" w:color="auto"/>
                            <w:bottom w:val="none" w:sz="0" w:space="0" w:color="auto"/>
                            <w:right w:val="none" w:sz="0" w:space="0" w:color="auto"/>
                          </w:divBdr>
                          <w:divsChild>
                            <w:div w:id="14556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7502">
          <w:marLeft w:val="0"/>
          <w:marRight w:val="0"/>
          <w:marTop w:val="0"/>
          <w:marBottom w:val="0"/>
          <w:divBdr>
            <w:top w:val="none" w:sz="0" w:space="0" w:color="auto"/>
            <w:left w:val="none" w:sz="0" w:space="0" w:color="auto"/>
            <w:bottom w:val="none" w:sz="0" w:space="0" w:color="auto"/>
            <w:right w:val="none" w:sz="0" w:space="0" w:color="auto"/>
          </w:divBdr>
          <w:divsChild>
            <w:div w:id="1058934937">
              <w:marLeft w:val="0"/>
              <w:marRight w:val="0"/>
              <w:marTop w:val="0"/>
              <w:marBottom w:val="0"/>
              <w:divBdr>
                <w:top w:val="none" w:sz="0" w:space="0" w:color="auto"/>
                <w:left w:val="none" w:sz="0" w:space="0" w:color="auto"/>
                <w:bottom w:val="none" w:sz="0" w:space="0" w:color="auto"/>
                <w:right w:val="none" w:sz="0" w:space="0" w:color="auto"/>
              </w:divBdr>
              <w:divsChild>
                <w:div w:id="1035353371">
                  <w:marLeft w:val="0"/>
                  <w:marRight w:val="0"/>
                  <w:marTop w:val="0"/>
                  <w:marBottom w:val="0"/>
                  <w:divBdr>
                    <w:top w:val="none" w:sz="0" w:space="0" w:color="auto"/>
                    <w:left w:val="none" w:sz="0" w:space="0" w:color="auto"/>
                    <w:bottom w:val="none" w:sz="0" w:space="0" w:color="auto"/>
                    <w:right w:val="none" w:sz="0" w:space="0" w:color="auto"/>
                  </w:divBdr>
                  <w:divsChild>
                    <w:div w:id="1816413908">
                      <w:marLeft w:val="0"/>
                      <w:marRight w:val="0"/>
                      <w:marTop w:val="0"/>
                      <w:marBottom w:val="0"/>
                      <w:divBdr>
                        <w:top w:val="none" w:sz="0" w:space="0" w:color="auto"/>
                        <w:left w:val="none" w:sz="0" w:space="0" w:color="auto"/>
                        <w:bottom w:val="none" w:sz="0" w:space="0" w:color="auto"/>
                        <w:right w:val="none" w:sz="0" w:space="0" w:color="auto"/>
                      </w:divBdr>
                      <w:divsChild>
                        <w:div w:id="1481921871">
                          <w:marLeft w:val="0"/>
                          <w:marRight w:val="0"/>
                          <w:marTop w:val="0"/>
                          <w:marBottom w:val="0"/>
                          <w:divBdr>
                            <w:top w:val="none" w:sz="0" w:space="0" w:color="auto"/>
                            <w:left w:val="none" w:sz="0" w:space="0" w:color="auto"/>
                            <w:bottom w:val="none" w:sz="0" w:space="0" w:color="auto"/>
                            <w:right w:val="none" w:sz="0" w:space="0" w:color="auto"/>
                          </w:divBdr>
                          <w:divsChild>
                            <w:div w:id="1165509048">
                              <w:marLeft w:val="0"/>
                              <w:marRight w:val="0"/>
                              <w:marTop w:val="0"/>
                              <w:marBottom w:val="240"/>
                              <w:divBdr>
                                <w:top w:val="none" w:sz="0" w:space="0" w:color="auto"/>
                                <w:left w:val="none" w:sz="0" w:space="0" w:color="auto"/>
                                <w:bottom w:val="none" w:sz="0" w:space="0" w:color="auto"/>
                                <w:right w:val="none" w:sz="0" w:space="0" w:color="auto"/>
                              </w:divBdr>
                            </w:div>
                            <w:div w:id="1529761843">
                              <w:marLeft w:val="0"/>
                              <w:marRight w:val="0"/>
                              <w:marTop w:val="0"/>
                              <w:marBottom w:val="0"/>
                              <w:divBdr>
                                <w:top w:val="none" w:sz="0" w:space="0" w:color="auto"/>
                                <w:left w:val="none" w:sz="0" w:space="0" w:color="auto"/>
                                <w:bottom w:val="none" w:sz="0" w:space="0" w:color="auto"/>
                                <w:right w:val="none" w:sz="0" w:space="0" w:color="auto"/>
                              </w:divBdr>
                              <w:divsChild>
                                <w:div w:id="10156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05370">
      <w:bodyDiv w:val="1"/>
      <w:marLeft w:val="0"/>
      <w:marRight w:val="0"/>
      <w:marTop w:val="0"/>
      <w:marBottom w:val="0"/>
      <w:divBdr>
        <w:top w:val="none" w:sz="0" w:space="0" w:color="auto"/>
        <w:left w:val="none" w:sz="0" w:space="0" w:color="auto"/>
        <w:bottom w:val="none" w:sz="0" w:space="0" w:color="auto"/>
        <w:right w:val="none" w:sz="0" w:space="0" w:color="auto"/>
      </w:divBdr>
    </w:div>
    <w:div w:id="732780944">
      <w:bodyDiv w:val="1"/>
      <w:marLeft w:val="0"/>
      <w:marRight w:val="0"/>
      <w:marTop w:val="0"/>
      <w:marBottom w:val="0"/>
      <w:divBdr>
        <w:top w:val="none" w:sz="0" w:space="0" w:color="auto"/>
        <w:left w:val="none" w:sz="0" w:space="0" w:color="auto"/>
        <w:bottom w:val="none" w:sz="0" w:space="0" w:color="auto"/>
        <w:right w:val="none" w:sz="0" w:space="0" w:color="auto"/>
      </w:divBdr>
    </w:div>
    <w:div w:id="819342793">
      <w:bodyDiv w:val="1"/>
      <w:marLeft w:val="0"/>
      <w:marRight w:val="0"/>
      <w:marTop w:val="0"/>
      <w:marBottom w:val="0"/>
      <w:divBdr>
        <w:top w:val="none" w:sz="0" w:space="0" w:color="auto"/>
        <w:left w:val="none" w:sz="0" w:space="0" w:color="auto"/>
        <w:bottom w:val="none" w:sz="0" w:space="0" w:color="auto"/>
        <w:right w:val="none" w:sz="0" w:space="0" w:color="auto"/>
      </w:divBdr>
    </w:div>
    <w:div w:id="1925531690">
      <w:bodyDiv w:val="1"/>
      <w:marLeft w:val="0"/>
      <w:marRight w:val="0"/>
      <w:marTop w:val="0"/>
      <w:marBottom w:val="0"/>
      <w:divBdr>
        <w:top w:val="none" w:sz="0" w:space="0" w:color="auto"/>
        <w:left w:val="none" w:sz="0" w:space="0" w:color="auto"/>
        <w:bottom w:val="none" w:sz="0" w:space="0" w:color="auto"/>
        <w:right w:val="none" w:sz="0" w:space="0" w:color="auto"/>
      </w:divBdr>
      <w:divsChild>
        <w:div w:id="426312951">
          <w:marLeft w:val="0"/>
          <w:marRight w:val="0"/>
          <w:marTop w:val="0"/>
          <w:marBottom w:val="0"/>
          <w:divBdr>
            <w:top w:val="none" w:sz="0" w:space="0" w:color="auto"/>
            <w:left w:val="none" w:sz="0" w:space="0" w:color="auto"/>
            <w:bottom w:val="none" w:sz="0" w:space="0" w:color="auto"/>
            <w:right w:val="none" w:sz="0" w:space="0" w:color="auto"/>
          </w:divBdr>
          <w:divsChild>
            <w:div w:id="1981766079">
              <w:marLeft w:val="0"/>
              <w:marRight w:val="0"/>
              <w:marTop w:val="0"/>
              <w:marBottom w:val="0"/>
              <w:divBdr>
                <w:top w:val="none" w:sz="0" w:space="0" w:color="auto"/>
                <w:left w:val="none" w:sz="0" w:space="0" w:color="auto"/>
                <w:bottom w:val="none" w:sz="0" w:space="0" w:color="auto"/>
                <w:right w:val="none" w:sz="0" w:space="0" w:color="auto"/>
              </w:divBdr>
              <w:divsChild>
                <w:div w:id="968124036">
                  <w:marLeft w:val="0"/>
                  <w:marRight w:val="0"/>
                  <w:marTop w:val="0"/>
                  <w:marBottom w:val="0"/>
                  <w:divBdr>
                    <w:top w:val="none" w:sz="0" w:space="0" w:color="auto"/>
                    <w:left w:val="none" w:sz="0" w:space="0" w:color="auto"/>
                    <w:bottom w:val="none" w:sz="0" w:space="0" w:color="auto"/>
                    <w:right w:val="none" w:sz="0" w:space="0" w:color="auto"/>
                  </w:divBdr>
                  <w:divsChild>
                    <w:div w:id="1315988275">
                      <w:marLeft w:val="0"/>
                      <w:marRight w:val="0"/>
                      <w:marTop w:val="0"/>
                      <w:marBottom w:val="0"/>
                      <w:divBdr>
                        <w:top w:val="none" w:sz="0" w:space="0" w:color="auto"/>
                        <w:left w:val="none" w:sz="0" w:space="0" w:color="auto"/>
                        <w:bottom w:val="none" w:sz="0" w:space="0" w:color="auto"/>
                        <w:right w:val="none" w:sz="0" w:space="0" w:color="auto"/>
                      </w:divBdr>
                      <w:divsChild>
                        <w:div w:id="774403312">
                          <w:marLeft w:val="0"/>
                          <w:marRight w:val="0"/>
                          <w:marTop w:val="0"/>
                          <w:marBottom w:val="0"/>
                          <w:divBdr>
                            <w:top w:val="none" w:sz="0" w:space="0" w:color="auto"/>
                            <w:left w:val="none" w:sz="0" w:space="0" w:color="auto"/>
                            <w:bottom w:val="none" w:sz="0" w:space="0" w:color="auto"/>
                            <w:right w:val="none" w:sz="0" w:space="0" w:color="auto"/>
                          </w:divBdr>
                          <w:divsChild>
                            <w:div w:id="78554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09512">
          <w:marLeft w:val="0"/>
          <w:marRight w:val="0"/>
          <w:marTop w:val="0"/>
          <w:marBottom w:val="0"/>
          <w:divBdr>
            <w:top w:val="none" w:sz="0" w:space="0" w:color="auto"/>
            <w:left w:val="none" w:sz="0" w:space="0" w:color="auto"/>
            <w:bottom w:val="none" w:sz="0" w:space="0" w:color="auto"/>
            <w:right w:val="none" w:sz="0" w:space="0" w:color="auto"/>
          </w:divBdr>
          <w:divsChild>
            <w:div w:id="42950482">
              <w:marLeft w:val="0"/>
              <w:marRight w:val="0"/>
              <w:marTop w:val="0"/>
              <w:marBottom w:val="0"/>
              <w:divBdr>
                <w:top w:val="none" w:sz="0" w:space="0" w:color="auto"/>
                <w:left w:val="none" w:sz="0" w:space="0" w:color="auto"/>
                <w:bottom w:val="none" w:sz="0" w:space="0" w:color="auto"/>
                <w:right w:val="none" w:sz="0" w:space="0" w:color="auto"/>
              </w:divBdr>
              <w:divsChild>
                <w:div w:id="1876967158">
                  <w:marLeft w:val="0"/>
                  <w:marRight w:val="0"/>
                  <w:marTop w:val="0"/>
                  <w:marBottom w:val="0"/>
                  <w:divBdr>
                    <w:top w:val="none" w:sz="0" w:space="0" w:color="auto"/>
                    <w:left w:val="none" w:sz="0" w:space="0" w:color="auto"/>
                    <w:bottom w:val="none" w:sz="0" w:space="0" w:color="auto"/>
                    <w:right w:val="none" w:sz="0" w:space="0" w:color="auto"/>
                  </w:divBdr>
                  <w:divsChild>
                    <w:div w:id="1310985009">
                      <w:marLeft w:val="0"/>
                      <w:marRight w:val="0"/>
                      <w:marTop w:val="0"/>
                      <w:marBottom w:val="0"/>
                      <w:divBdr>
                        <w:top w:val="none" w:sz="0" w:space="0" w:color="auto"/>
                        <w:left w:val="none" w:sz="0" w:space="0" w:color="auto"/>
                        <w:bottom w:val="none" w:sz="0" w:space="0" w:color="auto"/>
                        <w:right w:val="none" w:sz="0" w:space="0" w:color="auto"/>
                      </w:divBdr>
                      <w:divsChild>
                        <w:div w:id="693650405">
                          <w:marLeft w:val="0"/>
                          <w:marRight w:val="0"/>
                          <w:marTop w:val="0"/>
                          <w:marBottom w:val="0"/>
                          <w:divBdr>
                            <w:top w:val="none" w:sz="0" w:space="0" w:color="auto"/>
                            <w:left w:val="none" w:sz="0" w:space="0" w:color="auto"/>
                            <w:bottom w:val="none" w:sz="0" w:space="0" w:color="auto"/>
                            <w:right w:val="none" w:sz="0" w:space="0" w:color="auto"/>
                          </w:divBdr>
                          <w:divsChild>
                            <w:div w:id="3359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06230">
          <w:marLeft w:val="0"/>
          <w:marRight w:val="0"/>
          <w:marTop w:val="0"/>
          <w:marBottom w:val="0"/>
          <w:divBdr>
            <w:top w:val="none" w:sz="0" w:space="0" w:color="auto"/>
            <w:left w:val="none" w:sz="0" w:space="0" w:color="auto"/>
            <w:bottom w:val="none" w:sz="0" w:space="0" w:color="auto"/>
            <w:right w:val="none" w:sz="0" w:space="0" w:color="auto"/>
          </w:divBdr>
          <w:divsChild>
            <w:div w:id="2100758412">
              <w:marLeft w:val="0"/>
              <w:marRight w:val="0"/>
              <w:marTop w:val="0"/>
              <w:marBottom w:val="0"/>
              <w:divBdr>
                <w:top w:val="none" w:sz="0" w:space="0" w:color="auto"/>
                <w:left w:val="none" w:sz="0" w:space="0" w:color="auto"/>
                <w:bottom w:val="none" w:sz="0" w:space="0" w:color="auto"/>
                <w:right w:val="none" w:sz="0" w:space="0" w:color="auto"/>
              </w:divBdr>
              <w:divsChild>
                <w:div w:id="686441213">
                  <w:marLeft w:val="0"/>
                  <w:marRight w:val="0"/>
                  <w:marTop w:val="0"/>
                  <w:marBottom w:val="0"/>
                  <w:divBdr>
                    <w:top w:val="none" w:sz="0" w:space="0" w:color="auto"/>
                    <w:left w:val="none" w:sz="0" w:space="0" w:color="auto"/>
                    <w:bottom w:val="none" w:sz="0" w:space="0" w:color="auto"/>
                    <w:right w:val="none" w:sz="0" w:space="0" w:color="auto"/>
                  </w:divBdr>
                  <w:divsChild>
                    <w:div w:id="1780299797">
                      <w:marLeft w:val="0"/>
                      <w:marRight w:val="0"/>
                      <w:marTop w:val="0"/>
                      <w:marBottom w:val="0"/>
                      <w:divBdr>
                        <w:top w:val="none" w:sz="0" w:space="0" w:color="auto"/>
                        <w:left w:val="none" w:sz="0" w:space="0" w:color="auto"/>
                        <w:bottom w:val="none" w:sz="0" w:space="0" w:color="auto"/>
                        <w:right w:val="none" w:sz="0" w:space="0" w:color="auto"/>
                      </w:divBdr>
                      <w:divsChild>
                        <w:div w:id="1953130473">
                          <w:marLeft w:val="0"/>
                          <w:marRight w:val="0"/>
                          <w:marTop w:val="0"/>
                          <w:marBottom w:val="0"/>
                          <w:divBdr>
                            <w:top w:val="none" w:sz="0" w:space="0" w:color="auto"/>
                            <w:left w:val="none" w:sz="0" w:space="0" w:color="auto"/>
                            <w:bottom w:val="none" w:sz="0" w:space="0" w:color="auto"/>
                            <w:right w:val="none" w:sz="0" w:space="0" w:color="auto"/>
                          </w:divBdr>
                          <w:divsChild>
                            <w:div w:id="352924668">
                              <w:marLeft w:val="0"/>
                              <w:marRight w:val="0"/>
                              <w:marTop w:val="0"/>
                              <w:marBottom w:val="240"/>
                              <w:divBdr>
                                <w:top w:val="none" w:sz="0" w:space="0" w:color="auto"/>
                                <w:left w:val="none" w:sz="0" w:space="0" w:color="auto"/>
                                <w:bottom w:val="none" w:sz="0" w:space="0" w:color="auto"/>
                                <w:right w:val="none" w:sz="0" w:space="0" w:color="auto"/>
                              </w:divBdr>
                            </w:div>
                            <w:div w:id="971908235">
                              <w:marLeft w:val="0"/>
                              <w:marRight w:val="0"/>
                              <w:marTop w:val="0"/>
                              <w:marBottom w:val="0"/>
                              <w:divBdr>
                                <w:top w:val="none" w:sz="0" w:space="0" w:color="auto"/>
                                <w:left w:val="none" w:sz="0" w:space="0" w:color="auto"/>
                                <w:bottom w:val="none" w:sz="0" w:space="0" w:color="auto"/>
                                <w:right w:val="none" w:sz="0" w:space="0" w:color="auto"/>
                              </w:divBdr>
                              <w:divsChild>
                                <w:div w:id="559248026">
                                  <w:marLeft w:val="0"/>
                                  <w:marRight w:val="0"/>
                                  <w:marTop w:val="0"/>
                                  <w:marBottom w:val="0"/>
                                  <w:divBdr>
                                    <w:top w:val="none" w:sz="0" w:space="0" w:color="auto"/>
                                    <w:left w:val="none" w:sz="0" w:space="0" w:color="auto"/>
                                    <w:bottom w:val="none" w:sz="0" w:space="0" w:color="auto"/>
                                    <w:right w:val="none" w:sz="0" w:space="0" w:color="auto"/>
                                  </w:divBdr>
                                  <w:divsChild>
                                    <w:div w:id="15832983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1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n0_UGtjdok&amp;t=1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arning.edbookfest.co.uk/news/year-of-young-people-meet-our-young-programm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Mundell</dc:creator>
  <cp:keywords/>
  <dc:description/>
  <cp:lastModifiedBy>Catherine Mundell</cp:lastModifiedBy>
  <cp:revision>2</cp:revision>
  <cp:lastPrinted>2017-12-07T14:59:00Z</cp:lastPrinted>
  <dcterms:created xsi:type="dcterms:W3CDTF">2018-12-05T17:09:00Z</dcterms:created>
  <dcterms:modified xsi:type="dcterms:W3CDTF">2018-12-05T17:09:00Z</dcterms:modified>
</cp:coreProperties>
</file>