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12BE0" w14:textId="0EF7B13F" w:rsidR="005E032A" w:rsidRPr="005E032A" w:rsidRDefault="001702C1" w:rsidP="0056260B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A Squash and a Squeeze</w:t>
      </w:r>
      <w:r w:rsidR="00F949E5">
        <w:rPr>
          <w:b/>
          <w:bCs/>
          <w:sz w:val="38"/>
          <w:szCs w:val="38"/>
        </w:rPr>
        <w:t xml:space="preserve">: A </w:t>
      </w:r>
      <w:r w:rsidR="00124ACC">
        <w:rPr>
          <w:b/>
          <w:bCs/>
          <w:sz w:val="38"/>
          <w:szCs w:val="38"/>
        </w:rPr>
        <w:t>Sensory</w:t>
      </w:r>
      <w:r w:rsidR="00F949E5">
        <w:rPr>
          <w:b/>
          <w:bCs/>
          <w:sz w:val="38"/>
          <w:szCs w:val="38"/>
        </w:rPr>
        <w:t xml:space="preserve"> Story</w:t>
      </w:r>
    </w:p>
    <w:p w14:paraId="349CD4E3" w14:textId="413AA292" w:rsidR="005E032A" w:rsidRDefault="00F949E5" w:rsidP="009D3EDE">
      <w:pPr>
        <w:jc w:val="center"/>
        <w:rPr>
          <w:sz w:val="28"/>
          <w:szCs w:val="28"/>
        </w:rPr>
      </w:pPr>
      <w:r>
        <w:rPr>
          <w:sz w:val="28"/>
          <w:szCs w:val="28"/>
        </w:rPr>
        <w:t>Creating</w:t>
      </w:r>
      <w:r w:rsidR="00483E9D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</w:t>
      </w:r>
      <w:r w:rsidR="000062C6">
        <w:rPr>
          <w:sz w:val="28"/>
          <w:szCs w:val="28"/>
        </w:rPr>
        <w:t>S</w:t>
      </w:r>
      <w:bookmarkStart w:id="0" w:name="_GoBack"/>
      <w:bookmarkEnd w:id="0"/>
      <w:r w:rsidR="00124ACC">
        <w:rPr>
          <w:sz w:val="28"/>
          <w:szCs w:val="28"/>
        </w:rPr>
        <w:t>ensory</w:t>
      </w:r>
      <w:r>
        <w:rPr>
          <w:sz w:val="28"/>
          <w:szCs w:val="28"/>
        </w:rPr>
        <w:t xml:space="preserve"> </w:t>
      </w:r>
      <w:r w:rsidR="000062C6">
        <w:rPr>
          <w:sz w:val="28"/>
          <w:szCs w:val="28"/>
        </w:rPr>
        <w:t>S</w:t>
      </w:r>
      <w:r>
        <w:rPr>
          <w:sz w:val="28"/>
          <w:szCs w:val="28"/>
        </w:rPr>
        <w:t>tor</w:t>
      </w:r>
      <w:r w:rsidR="000062C6">
        <w:rPr>
          <w:sz w:val="28"/>
          <w:szCs w:val="28"/>
        </w:rPr>
        <w:t>y</w:t>
      </w:r>
      <w:r>
        <w:rPr>
          <w:sz w:val="28"/>
          <w:szCs w:val="28"/>
        </w:rPr>
        <w:t xml:space="preserve"> to accompany </w:t>
      </w:r>
      <w:r w:rsidR="00483E9D">
        <w:rPr>
          <w:sz w:val="28"/>
          <w:szCs w:val="28"/>
        </w:rPr>
        <w:t>a Julia Donaldson classic!</w:t>
      </w:r>
    </w:p>
    <w:p w14:paraId="1D4351D8" w14:textId="2CF6EA7F" w:rsidR="001500C9" w:rsidRPr="009D3EDE" w:rsidRDefault="001500C9" w:rsidP="009D3E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5E01EE" wp14:editId="534A78FF">
            <wp:extent cx="5731510" cy="32702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57C1" w14:textId="77777777" w:rsidR="002C3C95" w:rsidRPr="005E032A" w:rsidRDefault="002C3C95" w:rsidP="005E032A">
      <w:pPr>
        <w:jc w:val="center"/>
        <w:rPr>
          <w:sz w:val="2"/>
          <w:szCs w:val="2"/>
        </w:rPr>
      </w:pPr>
    </w:p>
    <w:p w14:paraId="775A83CA" w14:textId="14D7DF91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Summary:</w:t>
      </w:r>
    </w:p>
    <w:p w14:paraId="22623E0D" w14:textId="33CD690A" w:rsidR="001702C1" w:rsidRDefault="001702C1" w:rsidP="005E032A">
      <w:pPr>
        <w:rPr>
          <w:sz w:val="24"/>
          <w:szCs w:val="24"/>
        </w:rPr>
      </w:pPr>
      <w:r>
        <w:rPr>
          <w:sz w:val="24"/>
          <w:szCs w:val="24"/>
        </w:rPr>
        <w:t xml:space="preserve">Join Sensory Storyteller </w:t>
      </w:r>
      <w:proofErr w:type="spellStart"/>
      <w:r>
        <w:rPr>
          <w:sz w:val="24"/>
          <w:szCs w:val="24"/>
        </w:rPr>
        <w:t>Ailie</w:t>
      </w:r>
      <w:proofErr w:type="spellEnd"/>
      <w:r>
        <w:rPr>
          <w:sz w:val="24"/>
          <w:szCs w:val="24"/>
        </w:rPr>
        <w:t xml:space="preserve"> Finlay to create your own sensory story to accompany Julia Donaldson’s wonderful story </w:t>
      </w:r>
      <w:r w:rsidRPr="001500C9">
        <w:rPr>
          <w:i/>
          <w:sz w:val="24"/>
          <w:szCs w:val="24"/>
        </w:rPr>
        <w:t>A Squash and a Squeeze</w:t>
      </w:r>
      <w:r>
        <w:rPr>
          <w:sz w:val="24"/>
          <w:szCs w:val="24"/>
        </w:rPr>
        <w:t xml:space="preserve">, which she will perform during her event </w:t>
      </w:r>
      <w:hyperlink r:id="rId8" w:history="1">
        <w:r w:rsidR="00507E99" w:rsidRPr="00507E99">
          <w:rPr>
            <w:rStyle w:val="Hyperlink"/>
            <w:sz w:val="24"/>
            <w:szCs w:val="24"/>
          </w:rPr>
          <w:t>Cooking and Drawing up a Storm</w:t>
        </w:r>
      </w:hyperlink>
      <w:r w:rsidR="00507E99">
        <w:rPr>
          <w:sz w:val="24"/>
          <w:szCs w:val="24"/>
        </w:rPr>
        <w:t xml:space="preserve"> </w:t>
      </w:r>
      <w:r>
        <w:rPr>
          <w:sz w:val="24"/>
          <w:szCs w:val="24"/>
        </w:rPr>
        <w:t>at Edinburgh International Book Festival</w:t>
      </w:r>
      <w:r w:rsidR="00507E99">
        <w:rPr>
          <w:sz w:val="24"/>
          <w:szCs w:val="24"/>
        </w:rPr>
        <w:t xml:space="preserve"> 2020.</w:t>
      </w:r>
    </w:p>
    <w:p w14:paraId="67054086" w14:textId="667EDD8F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This resource is great for:</w:t>
      </w:r>
    </w:p>
    <w:p w14:paraId="4F893A48" w14:textId="3A244339" w:rsidR="005E032A" w:rsidRPr="005E032A" w:rsidRDefault="00F949E5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Making sure that everyone can enjoy the Book Festival online, especially those with learning disabilities, by creating </w:t>
      </w:r>
      <w:r w:rsidR="00124ACC">
        <w:rPr>
          <w:rFonts w:ascii="Publico Text Roman" w:hAnsi="Publico Text Roman"/>
        </w:rPr>
        <w:t>sensory</w:t>
      </w:r>
      <w:r>
        <w:rPr>
          <w:rFonts w:ascii="Publico Text Roman" w:hAnsi="Publico Text Roman"/>
        </w:rPr>
        <w:t xml:space="preserve"> stories to accompany events.</w:t>
      </w:r>
    </w:p>
    <w:p w14:paraId="5E8DC1AF" w14:textId="77777777" w:rsidR="005E032A" w:rsidRPr="005E032A" w:rsidRDefault="000062C6" w:rsidP="005E032A">
      <w:r>
        <w:pict w14:anchorId="07D25990">
          <v:rect id="_x0000_i1025" style="width:0;height:1.5pt" o:hralign="center" o:hrstd="t" o:hr="t" fillcolor="#a0a0a0" stroked="f"/>
        </w:pict>
      </w:r>
    </w:p>
    <w:p w14:paraId="7F4C3521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Introduction</w:t>
      </w:r>
    </w:p>
    <w:p w14:paraId="771DE55F" w14:textId="5446FDF1" w:rsidR="005E032A" w:rsidRPr="00C739C9" w:rsidRDefault="005C1105" w:rsidP="00C739C9">
      <w:pPr>
        <w:rPr>
          <w:rFonts w:eastAsia="Times New Roman" w:cs="Times New Roman"/>
          <w:sz w:val="24"/>
          <w:szCs w:val="24"/>
          <w:lang w:eastAsia="en-GB"/>
        </w:rPr>
      </w:pPr>
      <w:r w:rsidRPr="00835E97">
        <w:rPr>
          <w:rFonts w:eastAsia="Times New Roman" w:cs="Times New Roman"/>
          <w:sz w:val="24"/>
          <w:szCs w:val="24"/>
          <w:lang w:eastAsia="en-GB"/>
        </w:rPr>
        <w:t>Join in with</w:t>
      </w:r>
      <w:r w:rsidR="00835E97">
        <w:rPr>
          <w:rFonts w:eastAsia="Times New Roman" w:cs="Times New Roman"/>
          <w:sz w:val="24"/>
          <w:szCs w:val="24"/>
          <w:lang w:eastAsia="en-GB"/>
        </w:rPr>
        <w:t xml:space="preserve"> Julia Donaldson’s performance of </w:t>
      </w:r>
      <w:r w:rsidR="00835E97" w:rsidRPr="009D3EDE">
        <w:rPr>
          <w:rFonts w:eastAsia="Times New Roman" w:cs="Times New Roman"/>
          <w:i/>
          <w:sz w:val="24"/>
          <w:szCs w:val="24"/>
          <w:lang w:eastAsia="en-GB"/>
        </w:rPr>
        <w:t>A</w:t>
      </w:r>
      <w:r w:rsidRPr="009D3EDE">
        <w:rPr>
          <w:rFonts w:eastAsia="Times New Roman" w:cs="Times New Roman"/>
          <w:i/>
          <w:sz w:val="24"/>
          <w:szCs w:val="24"/>
          <w:lang w:eastAsia="en-GB"/>
        </w:rPr>
        <w:t xml:space="preserve"> Squash and a Squeeze</w:t>
      </w:r>
      <w:r w:rsidRPr="00835E97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9D3EDE">
        <w:rPr>
          <w:rFonts w:eastAsia="Times New Roman" w:cs="Times New Roman"/>
          <w:sz w:val="24"/>
          <w:szCs w:val="24"/>
          <w:lang w:eastAsia="en-GB"/>
        </w:rPr>
        <w:t xml:space="preserve">by creating your own sensory story </w:t>
      </w:r>
      <w:r w:rsidRPr="00835E97">
        <w:rPr>
          <w:rFonts w:eastAsia="Times New Roman" w:cs="Times New Roman"/>
          <w:sz w:val="24"/>
          <w:szCs w:val="24"/>
          <w:lang w:eastAsia="en-GB"/>
        </w:rPr>
        <w:t xml:space="preserve">using props and </w:t>
      </w:r>
      <w:r w:rsidR="00835E97">
        <w:rPr>
          <w:rFonts w:eastAsia="Times New Roman" w:cs="Times New Roman"/>
          <w:sz w:val="24"/>
          <w:szCs w:val="24"/>
          <w:lang w:eastAsia="en-GB"/>
        </w:rPr>
        <w:t>sounds</w:t>
      </w:r>
      <w:r w:rsidR="009D3EDE">
        <w:rPr>
          <w:rFonts w:eastAsia="Times New Roman" w:cs="Times New Roman"/>
          <w:sz w:val="24"/>
          <w:szCs w:val="24"/>
          <w:lang w:eastAsia="en-GB"/>
        </w:rPr>
        <w:t>.</w:t>
      </w:r>
      <w:r w:rsidRPr="00835E97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6BBDBE93" w14:textId="77777777" w:rsidR="007C27C1" w:rsidRDefault="007C27C1" w:rsidP="00B46ABD">
      <w:pPr>
        <w:pStyle w:val="NormalWeb"/>
        <w:rPr>
          <w:rStyle w:val="Strong"/>
          <w:rFonts w:ascii="Publico Text Roman" w:hAnsi="Publico Text Roman"/>
        </w:rPr>
      </w:pPr>
    </w:p>
    <w:p w14:paraId="541E3145" w14:textId="7169325B" w:rsidR="00CD0389" w:rsidRDefault="005E032A" w:rsidP="00B46ABD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lastRenderedPageBreak/>
        <w:t>Step 1 </w:t>
      </w:r>
    </w:p>
    <w:p w14:paraId="27CC5420" w14:textId="7E271F9B" w:rsidR="00B46ABD" w:rsidRDefault="00FB5A7D" w:rsidP="00B46ABD">
      <w:pPr>
        <w:pStyle w:val="NormalWeb"/>
        <w:rPr>
          <w:rFonts w:ascii="Publico Text Roman" w:hAnsi="Publico Text Roman"/>
          <w:b/>
          <w:bCs/>
        </w:rPr>
      </w:pPr>
      <w:r w:rsidRPr="00FD7BDF">
        <w:rPr>
          <w:rFonts w:ascii="Publico Text Roman" w:hAnsi="Publico Text Roman"/>
        </w:rPr>
        <w:t xml:space="preserve">Watch this video created by </w:t>
      </w:r>
      <w:r w:rsidR="00124ACC" w:rsidRPr="00FD7BDF">
        <w:rPr>
          <w:rFonts w:ascii="Publico Text Roman" w:hAnsi="Publico Text Roman"/>
        </w:rPr>
        <w:t>Sensory</w:t>
      </w:r>
      <w:r w:rsidRPr="00FD7BDF">
        <w:rPr>
          <w:rFonts w:ascii="Publico Text Roman" w:hAnsi="Publico Text Roman"/>
        </w:rPr>
        <w:t xml:space="preserve"> Storyteller </w:t>
      </w:r>
      <w:proofErr w:type="spellStart"/>
      <w:r w:rsidR="00835E97" w:rsidRPr="00FD7BDF">
        <w:rPr>
          <w:rFonts w:ascii="Publico Text Roman" w:hAnsi="Publico Text Roman"/>
        </w:rPr>
        <w:t>Ailie</w:t>
      </w:r>
      <w:proofErr w:type="spellEnd"/>
      <w:r w:rsidR="00835E97" w:rsidRPr="00FD7BDF">
        <w:rPr>
          <w:rFonts w:ascii="Publico Text Roman" w:hAnsi="Publico Text Roman"/>
        </w:rPr>
        <w:t xml:space="preserve"> Finlay</w:t>
      </w:r>
      <w:r w:rsidR="003F2104" w:rsidRPr="00FD7BDF">
        <w:rPr>
          <w:rFonts w:ascii="Publico Text Roman" w:hAnsi="Publico Text Roman"/>
        </w:rPr>
        <w:t xml:space="preserve"> in which she suggests props which you can gather or make from around your home</w:t>
      </w:r>
      <w:r w:rsidRPr="00FD7BDF">
        <w:rPr>
          <w:rFonts w:ascii="Publico Text Roman" w:hAnsi="Publico Text Roman"/>
        </w:rPr>
        <w:t xml:space="preserve">. </w:t>
      </w:r>
    </w:p>
    <w:p w14:paraId="3DF488AD" w14:textId="23FB83A5" w:rsidR="009D3EDE" w:rsidRPr="009D3EDE" w:rsidRDefault="000062C6" w:rsidP="00B46ABD">
      <w:pPr>
        <w:pStyle w:val="NormalWeb"/>
        <w:rPr>
          <w:rFonts w:ascii="Publico Text Roman" w:hAnsi="Publico Text Roman"/>
          <w:b/>
          <w:bCs/>
        </w:rPr>
      </w:pPr>
      <w:hyperlink r:id="rId9" w:history="1">
        <w:r w:rsidR="001500C9" w:rsidRPr="00AA24FA">
          <w:rPr>
            <w:rStyle w:val="Hyperlink"/>
            <w:rFonts w:ascii="Publico Text Roman" w:hAnsi="Publico Text Roman"/>
            <w:b/>
            <w:bCs/>
          </w:rPr>
          <w:t>https://youtu.be/kEAlfVWkVy4</w:t>
        </w:r>
      </w:hyperlink>
      <w:r w:rsidR="001500C9">
        <w:rPr>
          <w:rFonts w:ascii="Publico Text Roman" w:hAnsi="Publico Text Roman"/>
          <w:b/>
          <w:bCs/>
        </w:rPr>
        <w:t xml:space="preserve"> </w:t>
      </w:r>
    </w:p>
    <w:p w14:paraId="504A0F35" w14:textId="77777777" w:rsidR="00FD7BDF" w:rsidRPr="00FD7BDF" w:rsidRDefault="00B46ABD" w:rsidP="00B46ABD">
      <w:pPr>
        <w:rPr>
          <w:sz w:val="24"/>
          <w:szCs w:val="24"/>
        </w:rPr>
      </w:pPr>
      <w:r w:rsidRPr="00FD7BDF">
        <w:rPr>
          <w:sz w:val="24"/>
          <w:szCs w:val="24"/>
        </w:rPr>
        <w:t xml:space="preserve">Prop suggestions: </w:t>
      </w:r>
    </w:p>
    <w:p w14:paraId="4F7708CC" w14:textId="77777777" w:rsidR="00FD7BDF" w:rsidRPr="00FD7BDF" w:rsidRDefault="00B46ABD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FD7BDF">
        <w:rPr>
          <w:sz w:val="24"/>
          <w:szCs w:val="24"/>
        </w:rPr>
        <w:t>Feathers or a marigold glove chicken wattle</w:t>
      </w:r>
    </w:p>
    <w:p w14:paraId="21F86E64" w14:textId="77777777" w:rsidR="00FD7BDF" w:rsidRPr="00FD7BDF" w:rsidRDefault="00B46ABD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FD7BDF">
        <w:rPr>
          <w:sz w:val="24"/>
          <w:szCs w:val="24"/>
        </w:rPr>
        <w:t xml:space="preserve">laundry detergent lid pig trotters </w:t>
      </w:r>
    </w:p>
    <w:p w14:paraId="6C052F21" w14:textId="77777777" w:rsidR="00FD7BDF" w:rsidRPr="00FD7BDF" w:rsidRDefault="00B46ABD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FD7BDF">
        <w:rPr>
          <w:sz w:val="24"/>
          <w:szCs w:val="24"/>
        </w:rPr>
        <w:t>scrubbing brush goat beard</w:t>
      </w:r>
    </w:p>
    <w:p w14:paraId="01EFF52C" w14:textId="7E9A4BC9" w:rsidR="00B46ABD" w:rsidRDefault="00B46ABD" w:rsidP="00FD7BD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FD7BDF">
        <w:rPr>
          <w:sz w:val="24"/>
          <w:szCs w:val="24"/>
        </w:rPr>
        <w:t>newspaper cow tail</w:t>
      </w:r>
    </w:p>
    <w:p w14:paraId="005A61BF" w14:textId="11EFE9B6" w:rsidR="009D3EDE" w:rsidRDefault="009D3EDE" w:rsidP="009D3EDE">
      <w:pPr>
        <w:rPr>
          <w:sz w:val="24"/>
          <w:szCs w:val="24"/>
        </w:rPr>
      </w:pPr>
    </w:p>
    <w:p w14:paraId="3BE595D4" w14:textId="197FF122" w:rsidR="009D3EDE" w:rsidRPr="009D3EDE" w:rsidRDefault="009D3EDE" w:rsidP="009D3ED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F76CD9" wp14:editId="3D382A3C">
            <wp:extent cx="2963917" cy="2223102"/>
            <wp:effectExtent l="0" t="0" r="825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00" cy="22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70F2" w14:textId="77777777" w:rsidR="00B46ABD" w:rsidRPr="00FD7BDF" w:rsidRDefault="00B46ABD" w:rsidP="00B46ABD">
      <w:pPr>
        <w:pStyle w:val="NormalWeb"/>
        <w:rPr>
          <w:rFonts w:ascii="Publico Text Roman" w:hAnsi="Publico Text Roman"/>
        </w:rPr>
      </w:pPr>
    </w:p>
    <w:p w14:paraId="134D3F1F" w14:textId="77777777" w:rsidR="00CD0389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t>Step 2 </w:t>
      </w:r>
    </w:p>
    <w:p w14:paraId="0DCCFD13" w14:textId="3EE11D37" w:rsidR="00B46ABD" w:rsidRPr="00CD0389" w:rsidRDefault="00B46ABD" w:rsidP="005E032A">
      <w:pPr>
        <w:pStyle w:val="NormalWeb"/>
        <w:rPr>
          <w:rStyle w:val="Strong"/>
          <w:rFonts w:ascii="Publico Text Roman" w:hAnsi="Publico Text Roman"/>
        </w:rPr>
      </w:pPr>
      <w:r w:rsidRPr="00FD7BDF">
        <w:rPr>
          <w:rFonts w:ascii="Publico Text Roman" w:hAnsi="Publico Text Roman"/>
        </w:rPr>
        <w:t xml:space="preserve">If possible ‘introduce’ your child to the props before the show starts saying: ‘This is the feathery chicken. This is the goat with the bristly beard. This is the pig with the </w:t>
      </w:r>
      <w:proofErr w:type="spellStart"/>
      <w:r w:rsidRPr="00FD7BDF">
        <w:rPr>
          <w:rFonts w:ascii="Publico Text Roman" w:hAnsi="Publico Text Roman"/>
        </w:rPr>
        <w:t>trit</w:t>
      </w:r>
      <w:proofErr w:type="spellEnd"/>
      <w:r w:rsidRPr="00FD7BDF">
        <w:rPr>
          <w:rFonts w:ascii="Publico Text Roman" w:hAnsi="Publico Text Roman"/>
        </w:rPr>
        <w:t>-trot trotters. And this is the cow with the swishy tail.’</w:t>
      </w:r>
      <w:r w:rsidR="00CD0389">
        <w:rPr>
          <w:rFonts w:ascii="Publico Text Roman" w:hAnsi="Publico Text Roman"/>
        </w:rPr>
        <w:t xml:space="preserve"> </w:t>
      </w:r>
    </w:p>
    <w:p w14:paraId="26E0BF99" w14:textId="77777777" w:rsidR="00CD0389" w:rsidRDefault="002D2E11" w:rsidP="00CD0389">
      <w:pPr>
        <w:pStyle w:val="NormalWeb"/>
        <w:rPr>
          <w:rFonts w:ascii="Publico Text Roman" w:hAnsi="Publico Text Roman"/>
          <w:b/>
        </w:rPr>
      </w:pPr>
      <w:r w:rsidRPr="00FD7BDF">
        <w:rPr>
          <w:rFonts w:ascii="Publico Text Roman" w:hAnsi="Publico Text Roman"/>
          <w:b/>
        </w:rPr>
        <w:t>Step 3</w:t>
      </w:r>
    </w:p>
    <w:p w14:paraId="420A721C" w14:textId="77777777" w:rsidR="00CD0389" w:rsidRDefault="00CD0389" w:rsidP="00CD0389">
      <w:pPr>
        <w:pStyle w:val="NormalWeb"/>
        <w:rPr>
          <w:rFonts w:ascii="Publico Text Roman" w:hAnsi="Publico Text Roman"/>
        </w:rPr>
      </w:pPr>
      <w:r w:rsidRPr="00CD0389">
        <w:rPr>
          <w:rFonts w:ascii="Publico Text Roman" w:hAnsi="Publico Text Roman"/>
        </w:rPr>
        <w:t xml:space="preserve">Watch Julia’s event </w:t>
      </w:r>
      <w:hyperlink r:id="rId11" w:history="1">
        <w:r w:rsidRPr="00CD0389">
          <w:rPr>
            <w:rStyle w:val="Hyperlink"/>
            <w:rFonts w:ascii="Publico Text Roman" w:hAnsi="Publico Text Roman"/>
          </w:rPr>
          <w:t>Cooking and Drawing up a Storm</w:t>
        </w:r>
      </w:hyperlink>
      <w:r>
        <w:rPr>
          <w:rFonts w:ascii="Publico Text Roman" w:hAnsi="Publico Text Roman"/>
        </w:rPr>
        <w:t>. As Julia performs A Squash and a Squeeze join in by</w:t>
      </w:r>
      <w:r w:rsidR="00B46ABD" w:rsidRPr="00CD0389">
        <w:rPr>
          <w:rFonts w:ascii="Publico Text Roman" w:hAnsi="Publico Text Roman"/>
        </w:rPr>
        <w:t xml:space="preserve"> us</w:t>
      </w:r>
      <w:r>
        <w:rPr>
          <w:rFonts w:ascii="Publico Text Roman" w:hAnsi="Publico Text Roman"/>
        </w:rPr>
        <w:t>ing</w:t>
      </w:r>
      <w:r w:rsidR="00B46ABD" w:rsidRPr="00CD0389">
        <w:rPr>
          <w:rFonts w:ascii="Publico Text Roman" w:hAnsi="Publico Text Roman"/>
        </w:rPr>
        <w:t xml:space="preserve"> the props</w:t>
      </w:r>
      <w:r>
        <w:rPr>
          <w:rFonts w:ascii="Publico Text Roman" w:hAnsi="Publico Text Roman"/>
        </w:rPr>
        <w:t xml:space="preserve"> above</w:t>
      </w:r>
      <w:r w:rsidR="00B46ABD" w:rsidRPr="00CD0389">
        <w:rPr>
          <w:rFonts w:ascii="Publico Text Roman" w:hAnsi="Publico Text Roman"/>
        </w:rPr>
        <w:t xml:space="preserve"> as each animal takes its turn in the song; brush the child’s hand with the feathers or ‘tail’, make clip-clop noises with the ‘trotters’, let the child feel the goat’s ‘beard’. </w:t>
      </w:r>
    </w:p>
    <w:p w14:paraId="65C22E78" w14:textId="7E3C1C0C" w:rsidR="00B46ABD" w:rsidRPr="00CD0389" w:rsidRDefault="00CD0389" w:rsidP="00CD0389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lastRenderedPageBreak/>
        <w:t xml:space="preserve">You could also act out actions for each animal, </w:t>
      </w:r>
      <w:r w:rsidR="00B46ABD" w:rsidRPr="00CD0389">
        <w:rPr>
          <w:rFonts w:ascii="Publico Text Roman" w:hAnsi="Publico Text Roman"/>
        </w:rPr>
        <w:t>nibble for the goat, bang on the table for the cow etc</w:t>
      </w:r>
      <w:r>
        <w:rPr>
          <w:rFonts w:ascii="Publico Text Roman" w:hAnsi="Publico Text Roman"/>
        </w:rPr>
        <w:t>,</w:t>
      </w:r>
      <w:r w:rsidR="00B46ABD" w:rsidRPr="00CD0389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>and</w:t>
      </w:r>
      <w:r w:rsidR="00B46ABD" w:rsidRPr="00CD0389">
        <w:rPr>
          <w:rFonts w:ascii="Publico Text Roman" w:hAnsi="Publico Text Roman"/>
        </w:rPr>
        <w:t xml:space="preserve"> join in with the animal noises! You could also give your child a ‘squash’ and ‘squeeze’ when these are mentioned; maybe a little ‘squash’ as you gently press their upper arms, or very softly ‘squeeze’ their hand. A</w:t>
      </w:r>
      <w:r>
        <w:rPr>
          <w:rFonts w:ascii="Publico Text Roman" w:hAnsi="Publico Text Roman"/>
        </w:rPr>
        <w:t>t the end of the song</w:t>
      </w:r>
      <w:r w:rsidR="00B46ABD" w:rsidRPr="00CD0389">
        <w:rPr>
          <w:rFonts w:ascii="Publico Text Roman" w:hAnsi="Publico Text Roman"/>
        </w:rPr>
        <w:t xml:space="preserve"> take the child’s hands and </w:t>
      </w:r>
      <w:r>
        <w:rPr>
          <w:rFonts w:ascii="Publico Text Roman" w:hAnsi="Publico Text Roman"/>
        </w:rPr>
        <w:t>join in with</w:t>
      </w:r>
      <w:r w:rsidR="00B46ABD" w:rsidRPr="00CD0389">
        <w:rPr>
          <w:rFonts w:ascii="Publico Text Roman" w:hAnsi="Publico Text Roman"/>
        </w:rPr>
        <w:t xml:space="preserve"> a little ‘frolic’</w:t>
      </w:r>
      <w:r>
        <w:rPr>
          <w:rFonts w:ascii="Publico Text Roman" w:hAnsi="Publico Text Roman"/>
        </w:rPr>
        <w:t xml:space="preserve"> with the little old lady and the wise old man.</w:t>
      </w:r>
    </w:p>
    <w:p w14:paraId="5FC69108" w14:textId="140F25AF" w:rsidR="005E032A" w:rsidRPr="00FD7BDF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t xml:space="preserve">Step </w:t>
      </w:r>
      <w:r w:rsidR="002D2E11" w:rsidRPr="00FD7BDF">
        <w:rPr>
          <w:rStyle w:val="Strong"/>
          <w:rFonts w:ascii="Publico Text Roman" w:hAnsi="Publico Text Roman"/>
        </w:rPr>
        <w:t>4</w:t>
      </w:r>
    </w:p>
    <w:p w14:paraId="000665CE" w14:textId="276C8FB8" w:rsidR="005E032A" w:rsidRPr="00CD0389" w:rsidRDefault="00B46ABD" w:rsidP="00CD0389">
      <w:pPr>
        <w:rPr>
          <w:color w:val="FF0000"/>
          <w:sz w:val="24"/>
          <w:szCs w:val="24"/>
        </w:rPr>
      </w:pPr>
      <w:r w:rsidRPr="00FD7BDF">
        <w:rPr>
          <w:sz w:val="24"/>
          <w:szCs w:val="24"/>
        </w:rPr>
        <w:t>Remember children often enjoy a story more if they hear it several times</w:t>
      </w:r>
      <w:r w:rsidR="009D3EDE">
        <w:rPr>
          <w:sz w:val="24"/>
          <w:szCs w:val="24"/>
        </w:rPr>
        <w:t>.</w:t>
      </w:r>
      <w:r w:rsidRPr="00FD7BDF">
        <w:rPr>
          <w:sz w:val="24"/>
          <w:szCs w:val="24"/>
        </w:rPr>
        <w:t xml:space="preserve"> </w:t>
      </w:r>
      <w:r w:rsidR="009D3EDE">
        <w:rPr>
          <w:sz w:val="24"/>
          <w:szCs w:val="24"/>
        </w:rPr>
        <w:t>S</w:t>
      </w:r>
      <w:r w:rsidRPr="00FD7BDF">
        <w:rPr>
          <w:sz w:val="24"/>
          <w:szCs w:val="24"/>
        </w:rPr>
        <w:t>o</w:t>
      </w:r>
      <w:r w:rsidR="009D3EDE">
        <w:rPr>
          <w:sz w:val="24"/>
          <w:szCs w:val="24"/>
        </w:rPr>
        <w:t>,</w:t>
      </w:r>
      <w:r w:rsidRPr="00FD7BDF">
        <w:rPr>
          <w:sz w:val="24"/>
          <w:szCs w:val="24"/>
        </w:rPr>
        <w:t xml:space="preserve"> if possible</w:t>
      </w:r>
      <w:r w:rsidR="009D3EDE">
        <w:rPr>
          <w:sz w:val="24"/>
          <w:szCs w:val="24"/>
        </w:rPr>
        <w:t>,</w:t>
      </w:r>
      <w:r w:rsidRPr="00FD7BDF">
        <w:rPr>
          <w:sz w:val="24"/>
          <w:szCs w:val="24"/>
        </w:rPr>
        <w:t xml:space="preserve"> keep your collection of props together and read </w:t>
      </w:r>
      <w:r w:rsidRPr="00FD7BDF">
        <w:rPr>
          <w:i/>
          <w:iCs/>
          <w:sz w:val="24"/>
          <w:szCs w:val="24"/>
        </w:rPr>
        <w:t>A Squash and a Squeeze</w:t>
      </w:r>
      <w:r w:rsidRPr="00FD7BDF">
        <w:rPr>
          <w:sz w:val="24"/>
          <w:szCs w:val="24"/>
        </w:rPr>
        <w:t xml:space="preserve"> to your child if you have a copy, or go back to view the song again. </w:t>
      </w:r>
    </w:p>
    <w:p w14:paraId="28E8A705" w14:textId="77777777" w:rsidR="005E032A" w:rsidRPr="00FD7BDF" w:rsidRDefault="000062C6" w:rsidP="005E032A">
      <w:pPr>
        <w:rPr>
          <w:sz w:val="24"/>
          <w:szCs w:val="24"/>
        </w:rPr>
      </w:pPr>
      <w:r>
        <w:rPr>
          <w:sz w:val="24"/>
          <w:szCs w:val="24"/>
        </w:rPr>
        <w:pict w14:anchorId="2BC2B0CC">
          <v:rect id="_x0000_i1026" style="width:0;height:1.5pt" o:hralign="center" o:hrstd="t" o:hr="t" fillcolor="#a0a0a0" stroked="f"/>
        </w:pict>
      </w:r>
    </w:p>
    <w:p w14:paraId="005C396C" w14:textId="77777777" w:rsidR="005E032A" w:rsidRPr="00FD7BDF" w:rsidRDefault="005E032A" w:rsidP="005E032A">
      <w:pPr>
        <w:pStyle w:val="NormalWeb"/>
        <w:rPr>
          <w:rFonts w:ascii="Publico Text Roman" w:hAnsi="Publico Text Roman"/>
        </w:rPr>
      </w:pPr>
      <w:r w:rsidRPr="00FD7BDF">
        <w:rPr>
          <w:rStyle w:val="Strong"/>
          <w:rFonts w:ascii="Publico Text Roman" w:hAnsi="Publico Text Roman"/>
        </w:rPr>
        <w:t>Further information</w:t>
      </w:r>
    </w:p>
    <w:p w14:paraId="1FE8A265" w14:textId="20153924" w:rsidR="00694112" w:rsidRPr="00FD7BDF" w:rsidRDefault="00AD1B67" w:rsidP="00124ACC">
      <w:pPr>
        <w:pStyle w:val="NormalWeb"/>
        <w:rPr>
          <w:rFonts w:ascii="Publico Text Roman" w:hAnsi="Publico Text Roman"/>
        </w:rPr>
      </w:pPr>
      <w:r w:rsidRPr="00FD7BDF">
        <w:rPr>
          <w:rFonts w:ascii="Publico Text Roman" w:hAnsi="Publico Text Roman"/>
        </w:rPr>
        <w:t xml:space="preserve">If you would like your own copy of </w:t>
      </w:r>
      <w:r w:rsidR="00FD7BDF">
        <w:rPr>
          <w:rFonts w:ascii="Publico Text Roman" w:hAnsi="Publico Text Roman"/>
          <w:i/>
        </w:rPr>
        <w:t xml:space="preserve">A Squash and a </w:t>
      </w:r>
      <w:proofErr w:type="gramStart"/>
      <w:r w:rsidR="00FD7BDF">
        <w:rPr>
          <w:rFonts w:ascii="Publico Text Roman" w:hAnsi="Publico Text Roman"/>
          <w:i/>
        </w:rPr>
        <w:t>Squeeze</w:t>
      </w:r>
      <w:proofErr w:type="gramEnd"/>
      <w:r w:rsidRPr="00FD7BDF">
        <w:rPr>
          <w:rFonts w:ascii="Publico Text Roman" w:hAnsi="Publico Text Roman"/>
        </w:rPr>
        <w:t xml:space="preserve"> it is available to buy from our </w:t>
      </w:r>
      <w:hyperlink r:id="rId12" w:history="1">
        <w:r w:rsidR="00C570E6" w:rsidRPr="00FD7BDF">
          <w:rPr>
            <w:rStyle w:val="Hyperlink"/>
            <w:rFonts w:ascii="Publico Text Roman" w:hAnsi="Publico Text Roman"/>
          </w:rPr>
          <w:t>i</w:t>
        </w:r>
        <w:r w:rsidRPr="00FD7BDF">
          <w:rPr>
            <w:rStyle w:val="Hyperlink"/>
            <w:rFonts w:ascii="Publico Text Roman" w:hAnsi="Publico Text Roman"/>
          </w:rPr>
          <w:t>ndependent online bookshop</w:t>
        </w:r>
      </w:hyperlink>
      <w:r w:rsidRPr="00FD7BDF">
        <w:rPr>
          <w:rFonts w:ascii="Publico Text Roman" w:hAnsi="Publico Text Roman"/>
        </w:rPr>
        <w:t xml:space="preserve">. </w:t>
      </w:r>
    </w:p>
    <w:sectPr w:rsidR="00694112" w:rsidRPr="00FD7BDF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C838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25214AE2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BF4B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68405ACD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5AA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190E00"/>
    <w:multiLevelType w:val="hybridMultilevel"/>
    <w:tmpl w:val="71C2A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B3DA5"/>
    <w:multiLevelType w:val="hybridMultilevel"/>
    <w:tmpl w:val="6106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062C6"/>
    <w:rsid w:val="000727B1"/>
    <w:rsid w:val="000829CA"/>
    <w:rsid w:val="000C47DD"/>
    <w:rsid w:val="00124ACC"/>
    <w:rsid w:val="001500C9"/>
    <w:rsid w:val="001702C1"/>
    <w:rsid w:val="002754AE"/>
    <w:rsid w:val="00283319"/>
    <w:rsid w:val="002C3C95"/>
    <w:rsid w:val="002D2E11"/>
    <w:rsid w:val="00337584"/>
    <w:rsid w:val="0038062B"/>
    <w:rsid w:val="003C7A51"/>
    <w:rsid w:val="003F2104"/>
    <w:rsid w:val="00483E9D"/>
    <w:rsid w:val="004A6192"/>
    <w:rsid w:val="00500AB0"/>
    <w:rsid w:val="00507E99"/>
    <w:rsid w:val="0056260B"/>
    <w:rsid w:val="005C1105"/>
    <w:rsid w:val="005E032A"/>
    <w:rsid w:val="00656BB1"/>
    <w:rsid w:val="00694112"/>
    <w:rsid w:val="006B79C1"/>
    <w:rsid w:val="00767E67"/>
    <w:rsid w:val="007C27C1"/>
    <w:rsid w:val="00835E97"/>
    <w:rsid w:val="00841C28"/>
    <w:rsid w:val="0095239C"/>
    <w:rsid w:val="00971256"/>
    <w:rsid w:val="009D2A6B"/>
    <w:rsid w:val="009D3EDE"/>
    <w:rsid w:val="00A8457D"/>
    <w:rsid w:val="00AD1B67"/>
    <w:rsid w:val="00AD2FE7"/>
    <w:rsid w:val="00B46ABD"/>
    <w:rsid w:val="00BA4AFC"/>
    <w:rsid w:val="00BE48AC"/>
    <w:rsid w:val="00C24C4B"/>
    <w:rsid w:val="00C32ACA"/>
    <w:rsid w:val="00C570E6"/>
    <w:rsid w:val="00C60FB6"/>
    <w:rsid w:val="00C739C9"/>
    <w:rsid w:val="00CB57FF"/>
    <w:rsid w:val="00CC4D7A"/>
    <w:rsid w:val="00CD0389"/>
    <w:rsid w:val="00EC3C4B"/>
    <w:rsid w:val="00F949E5"/>
    <w:rsid w:val="00FB5A7D"/>
    <w:rsid w:val="00FD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C74DB7A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7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bookfest.co.uk/the-festival/whats-on/cooking-and-drawing-up-a-storm-with-julia-donaldson-lydia-monks-sara-ogilvi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hop.edbookfest.co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bookfest.co.uk/the-festival/whats-on/cooking-and-drawing-up-a-storm-with-julia-donaldson-lydia-monks-sara-ogilv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outu.be/kEAlfVWkVy4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Jones</cp:lastModifiedBy>
  <cp:revision>9</cp:revision>
  <cp:lastPrinted>2020-08-06T14:20:00Z</cp:lastPrinted>
  <dcterms:created xsi:type="dcterms:W3CDTF">2020-08-06T11:00:00Z</dcterms:created>
  <dcterms:modified xsi:type="dcterms:W3CDTF">2020-08-06T14:36:00Z</dcterms:modified>
</cp:coreProperties>
</file>